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1D52F" w14:textId="77777777" w:rsidR="004F28EF" w:rsidRPr="002E47FA" w:rsidRDefault="004F28EF" w:rsidP="004F28EF">
      <w:pPr>
        <w:shd w:val="clear" w:color="auto" w:fill="FFFFFF"/>
        <w:spacing w:after="0" w:line="240" w:lineRule="auto"/>
        <w:jc w:val="center"/>
        <w:rPr>
          <w:rFonts w:eastAsia="Times New Roman" w:cs="Arial"/>
          <w:b/>
          <w:color w:val="0070C0"/>
          <w:sz w:val="36"/>
          <w:szCs w:val="36"/>
          <w:lang w:eastAsia="en-GB"/>
        </w:rPr>
      </w:pPr>
      <w:bookmarkStart w:id="0" w:name="_GoBack"/>
      <w:bookmarkEnd w:id="0"/>
      <w:r w:rsidRPr="002E47FA">
        <w:rPr>
          <w:rFonts w:eastAsia="Times New Roman" w:cs="Arial"/>
          <w:b/>
          <w:color w:val="0070C0"/>
          <w:sz w:val="36"/>
          <w:szCs w:val="36"/>
          <w:lang w:eastAsia="en-GB"/>
        </w:rPr>
        <w:t>Moatfield Surgery and Judges Close merger FAQ</w:t>
      </w:r>
    </w:p>
    <w:p w14:paraId="61AA1E27" w14:textId="77777777" w:rsidR="004F28EF" w:rsidRPr="002E47FA" w:rsidRDefault="004F28EF" w:rsidP="004F28EF">
      <w:pPr>
        <w:shd w:val="clear" w:color="auto" w:fill="FFFFFF"/>
        <w:spacing w:after="0" w:line="240" w:lineRule="auto"/>
        <w:rPr>
          <w:rFonts w:eastAsia="Times New Roman" w:cs="Arial"/>
          <w:color w:val="212121"/>
          <w:sz w:val="24"/>
          <w:szCs w:val="24"/>
          <w:lang w:eastAsia="en-GB"/>
        </w:rPr>
      </w:pPr>
    </w:p>
    <w:p w14:paraId="1E98FF7D" w14:textId="77777777" w:rsidR="004F28EF" w:rsidRPr="002E47FA" w:rsidRDefault="004F28EF" w:rsidP="004F28EF">
      <w:pPr>
        <w:shd w:val="clear" w:color="auto" w:fill="FFFFFF"/>
        <w:spacing w:after="0" w:line="240" w:lineRule="auto"/>
        <w:rPr>
          <w:rFonts w:eastAsia="Times New Roman" w:cs="Arial"/>
          <w:b/>
          <w:color w:val="212121"/>
          <w:sz w:val="24"/>
          <w:szCs w:val="24"/>
          <w:lang w:eastAsia="en-GB"/>
        </w:rPr>
      </w:pPr>
    </w:p>
    <w:p w14:paraId="4E077370" w14:textId="05651089" w:rsidR="004F28EF" w:rsidRPr="002E47FA" w:rsidRDefault="004F28EF" w:rsidP="004F28EF">
      <w:pPr>
        <w:shd w:val="clear" w:color="auto" w:fill="FFFFFF"/>
        <w:spacing w:after="0" w:line="240" w:lineRule="auto"/>
        <w:rPr>
          <w:rFonts w:eastAsia="Times New Roman" w:cs="Arial"/>
          <w:b/>
          <w:color w:val="0070C0"/>
          <w:sz w:val="24"/>
          <w:szCs w:val="24"/>
          <w:lang w:eastAsia="en-GB"/>
        </w:rPr>
      </w:pPr>
      <w:r w:rsidRPr="002E47FA">
        <w:rPr>
          <w:rFonts w:eastAsia="Times New Roman" w:cs="Arial"/>
          <w:b/>
          <w:color w:val="0070C0"/>
          <w:sz w:val="24"/>
          <w:szCs w:val="24"/>
          <w:lang w:eastAsia="en-GB"/>
        </w:rPr>
        <w:t>Why are the two surgeries merging?</w:t>
      </w:r>
    </w:p>
    <w:p w14:paraId="522AFCC3" w14:textId="27099A8B" w:rsidR="00DF1D99" w:rsidRPr="00CC18C1" w:rsidRDefault="004F28EF" w:rsidP="00DF1D99">
      <w:pPr>
        <w:shd w:val="clear" w:color="auto" w:fill="FFFFFF"/>
        <w:spacing w:after="0" w:line="240" w:lineRule="auto"/>
        <w:rPr>
          <w:color w:val="00B050"/>
        </w:rPr>
      </w:pPr>
      <w:r w:rsidRPr="002E47FA">
        <w:rPr>
          <w:rFonts w:eastAsia="Times New Roman" w:cs="Arial"/>
          <w:color w:val="212121"/>
          <w:sz w:val="24"/>
          <w:szCs w:val="24"/>
          <w:lang w:eastAsia="en-GB"/>
        </w:rPr>
        <w:t>Like the rest of the NHS, General Practice has been under severe pressure for several years with rising deman</w:t>
      </w:r>
      <w:r w:rsidR="007E44CB" w:rsidRPr="002E47FA">
        <w:rPr>
          <w:rFonts w:eastAsia="Times New Roman" w:cs="Arial"/>
          <w:color w:val="212121"/>
          <w:sz w:val="24"/>
          <w:szCs w:val="24"/>
          <w:lang w:eastAsia="en-GB"/>
        </w:rPr>
        <w:t>d and increasing GP, Nurse and Practice M</w:t>
      </w:r>
      <w:r w:rsidRPr="002E47FA">
        <w:rPr>
          <w:rFonts w:eastAsia="Times New Roman" w:cs="Arial"/>
          <w:color w:val="212121"/>
          <w:sz w:val="24"/>
          <w:szCs w:val="24"/>
          <w:lang w:eastAsia="en-GB"/>
        </w:rPr>
        <w:t>anager vacancies. Fewer GPs want to be full-time and remain in a single practice long-term</w:t>
      </w:r>
      <w:r w:rsidR="00A62C85" w:rsidRPr="002E47FA">
        <w:rPr>
          <w:rFonts w:eastAsia="Times New Roman" w:cs="Arial"/>
          <w:color w:val="212121"/>
          <w:sz w:val="24"/>
          <w:szCs w:val="24"/>
          <w:lang w:eastAsia="en-GB"/>
        </w:rPr>
        <w:t xml:space="preserve"> and this situation is deteriorating</w:t>
      </w:r>
      <w:r w:rsidRPr="002E47FA">
        <w:rPr>
          <w:rFonts w:eastAsia="Times New Roman" w:cs="Arial"/>
          <w:color w:val="212121"/>
          <w:sz w:val="24"/>
          <w:szCs w:val="24"/>
          <w:lang w:eastAsia="en-GB"/>
        </w:rPr>
        <w:t xml:space="preserve">. </w:t>
      </w:r>
      <w:r w:rsidR="00A62C85" w:rsidRPr="002E47FA">
        <w:rPr>
          <w:rFonts w:eastAsia="Times New Roman" w:cs="Arial"/>
          <w:color w:val="212121"/>
          <w:sz w:val="24"/>
          <w:szCs w:val="24"/>
          <w:lang w:eastAsia="en-GB"/>
        </w:rPr>
        <w:t xml:space="preserve">Funding for General Practice has </w:t>
      </w:r>
      <w:r w:rsidR="00A62C85" w:rsidRPr="00DD4337">
        <w:rPr>
          <w:rFonts w:eastAsia="Times New Roman" w:cs="Arial"/>
          <w:sz w:val="24"/>
          <w:szCs w:val="24"/>
          <w:lang w:eastAsia="en-GB"/>
        </w:rPr>
        <w:t>been declining when compared to the rise in costs</w:t>
      </w:r>
      <w:r w:rsidR="007E44CB" w:rsidRPr="00DD4337">
        <w:rPr>
          <w:rFonts w:eastAsia="Times New Roman" w:cs="Arial"/>
          <w:sz w:val="24"/>
          <w:szCs w:val="24"/>
          <w:lang w:eastAsia="en-GB"/>
        </w:rPr>
        <w:t xml:space="preserve"> and the overall </w:t>
      </w:r>
      <w:r w:rsidR="0074572B" w:rsidRPr="00DD4337">
        <w:rPr>
          <w:rFonts w:eastAsia="Times New Roman" w:cs="Arial"/>
          <w:sz w:val="24"/>
          <w:szCs w:val="24"/>
          <w:lang w:eastAsia="en-GB"/>
        </w:rPr>
        <w:t xml:space="preserve">NHS </w:t>
      </w:r>
      <w:r w:rsidR="007E44CB" w:rsidRPr="00DD4337">
        <w:rPr>
          <w:rFonts w:eastAsia="Times New Roman" w:cs="Arial"/>
          <w:sz w:val="24"/>
          <w:szCs w:val="24"/>
          <w:lang w:eastAsia="en-GB"/>
        </w:rPr>
        <w:t>funding of health care services</w:t>
      </w:r>
      <w:r w:rsidR="00A62C85" w:rsidRPr="002E47FA">
        <w:rPr>
          <w:rFonts w:eastAsia="Times New Roman" w:cs="Arial"/>
          <w:color w:val="212121"/>
          <w:sz w:val="24"/>
          <w:szCs w:val="24"/>
          <w:lang w:eastAsia="en-GB"/>
        </w:rPr>
        <w:t xml:space="preserve">. </w:t>
      </w:r>
      <w:r w:rsidRPr="002E47FA">
        <w:rPr>
          <w:rFonts w:eastAsia="Times New Roman" w:cs="Arial"/>
          <w:color w:val="212121"/>
          <w:sz w:val="24"/>
          <w:szCs w:val="24"/>
          <w:lang w:eastAsia="en-GB"/>
        </w:rPr>
        <w:t xml:space="preserve">At one point in the last </w:t>
      </w:r>
      <w:r w:rsidR="00DF1D99">
        <w:rPr>
          <w:rFonts w:eastAsia="Times New Roman" w:cs="Arial"/>
          <w:color w:val="212121"/>
          <w:sz w:val="24"/>
          <w:szCs w:val="24"/>
          <w:lang w:eastAsia="en-GB"/>
        </w:rPr>
        <w:t>18 months</w:t>
      </w:r>
      <w:r w:rsidRPr="002E47FA">
        <w:rPr>
          <w:rFonts w:eastAsia="Times New Roman" w:cs="Arial"/>
          <w:color w:val="212121"/>
          <w:sz w:val="24"/>
          <w:szCs w:val="24"/>
          <w:lang w:eastAsia="en-GB"/>
        </w:rPr>
        <w:t xml:space="preserve">, </w:t>
      </w:r>
      <w:r w:rsidR="00DF1D99">
        <w:rPr>
          <w:rFonts w:eastAsia="Times New Roman" w:cs="Arial"/>
          <w:color w:val="212121"/>
          <w:sz w:val="24"/>
          <w:szCs w:val="24"/>
          <w:lang w:eastAsia="en-GB"/>
        </w:rPr>
        <w:t>3-4</w:t>
      </w:r>
      <w:r w:rsidRPr="00DD4337">
        <w:rPr>
          <w:rFonts w:eastAsia="Times New Roman" w:cs="Arial"/>
          <w:color w:val="212121"/>
          <w:sz w:val="24"/>
          <w:szCs w:val="24"/>
          <w:lang w:eastAsia="en-GB"/>
        </w:rPr>
        <w:t xml:space="preserve"> GP</w:t>
      </w:r>
      <w:r w:rsidR="00DF1D99">
        <w:rPr>
          <w:rFonts w:eastAsia="Times New Roman" w:cs="Arial"/>
          <w:color w:val="212121"/>
          <w:sz w:val="24"/>
          <w:szCs w:val="24"/>
          <w:lang w:eastAsia="en-GB"/>
        </w:rPr>
        <w:t>s</w:t>
      </w:r>
      <w:r w:rsidRPr="00DD4337">
        <w:rPr>
          <w:rFonts w:eastAsia="Times New Roman" w:cs="Arial"/>
          <w:color w:val="212121"/>
          <w:sz w:val="24"/>
          <w:szCs w:val="24"/>
          <w:lang w:eastAsia="en-GB"/>
        </w:rPr>
        <w:t xml:space="preserve"> practice </w:t>
      </w:r>
      <w:r w:rsidR="00DD4337" w:rsidRPr="00DD4337">
        <w:rPr>
          <w:rFonts w:eastAsia="Times New Roman" w:cs="Arial"/>
          <w:color w:val="212121"/>
          <w:sz w:val="24"/>
          <w:szCs w:val="24"/>
          <w:lang w:eastAsia="en-GB"/>
        </w:rPr>
        <w:t>closed</w:t>
      </w:r>
      <w:r w:rsidRPr="00DD4337">
        <w:rPr>
          <w:rFonts w:eastAsia="Times New Roman" w:cs="Arial"/>
          <w:color w:val="212121"/>
          <w:sz w:val="24"/>
          <w:szCs w:val="24"/>
          <w:lang w:eastAsia="en-GB"/>
        </w:rPr>
        <w:t xml:space="preserve"> across England </w:t>
      </w:r>
      <w:r w:rsidR="007E44CB" w:rsidRPr="00DD4337">
        <w:rPr>
          <w:rFonts w:eastAsia="Times New Roman" w:cs="Arial"/>
          <w:sz w:val="24"/>
          <w:szCs w:val="24"/>
          <w:lang w:eastAsia="en-GB"/>
        </w:rPr>
        <w:t>every week</w:t>
      </w:r>
      <w:r w:rsidR="00DF1D99">
        <w:rPr>
          <w:rFonts w:eastAsia="Times New Roman" w:cs="Arial"/>
          <w:sz w:val="24"/>
          <w:szCs w:val="24"/>
          <w:lang w:eastAsia="en-GB"/>
        </w:rPr>
        <w:t>*</w:t>
      </w:r>
      <w:r w:rsidR="007E44CB" w:rsidRPr="00DD4337">
        <w:rPr>
          <w:rFonts w:eastAsia="Times New Roman" w:cs="Arial"/>
          <w:sz w:val="24"/>
          <w:szCs w:val="24"/>
          <w:lang w:eastAsia="en-GB"/>
        </w:rPr>
        <w:t>.</w:t>
      </w:r>
      <w:r w:rsidR="006023A5" w:rsidRPr="00DD4337">
        <w:rPr>
          <w:rFonts w:eastAsia="Times New Roman" w:cs="Arial"/>
          <w:sz w:val="24"/>
          <w:szCs w:val="24"/>
          <w:lang w:eastAsia="en-GB"/>
        </w:rPr>
        <w:t xml:space="preserve">  </w:t>
      </w:r>
    </w:p>
    <w:p w14:paraId="7EE9F052" w14:textId="6FB56336" w:rsidR="00A62C85" w:rsidRPr="002E47FA" w:rsidRDefault="00A62C85" w:rsidP="004F28EF">
      <w:pPr>
        <w:shd w:val="clear" w:color="auto" w:fill="FFFFFF"/>
        <w:spacing w:after="0" w:line="240" w:lineRule="auto"/>
        <w:rPr>
          <w:rFonts w:eastAsia="Times New Roman" w:cs="Arial"/>
          <w:color w:val="212121"/>
          <w:sz w:val="24"/>
          <w:szCs w:val="24"/>
          <w:lang w:eastAsia="en-GB"/>
        </w:rPr>
      </w:pPr>
    </w:p>
    <w:p w14:paraId="1CABFE56" w14:textId="504286A1" w:rsidR="00A62C85" w:rsidRPr="002E47FA" w:rsidRDefault="00A62C85" w:rsidP="004F28EF">
      <w:p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 xml:space="preserve">The </w:t>
      </w:r>
      <w:r w:rsidR="007E44CB" w:rsidRPr="00DF1D99">
        <w:rPr>
          <w:rFonts w:eastAsia="Times New Roman" w:cs="Arial"/>
          <w:sz w:val="24"/>
          <w:szCs w:val="24"/>
          <w:lang w:eastAsia="en-GB"/>
        </w:rPr>
        <w:t>rise in</w:t>
      </w:r>
      <w:r w:rsidRPr="00DF1D99">
        <w:rPr>
          <w:rFonts w:eastAsia="Times New Roman" w:cs="Arial"/>
          <w:sz w:val="24"/>
          <w:szCs w:val="24"/>
          <w:lang w:eastAsia="en-GB"/>
        </w:rPr>
        <w:t xml:space="preserve"> demand </w:t>
      </w:r>
      <w:r w:rsidRPr="002E47FA">
        <w:rPr>
          <w:rFonts w:eastAsia="Times New Roman" w:cs="Arial"/>
          <w:color w:val="212121"/>
          <w:sz w:val="24"/>
          <w:szCs w:val="24"/>
          <w:lang w:eastAsia="en-GB"/>
        </w:rPr>
        <w:t>comes from both increasing housing and population growth and an ageing population requiring more care.</w:t>
      </w:r>
    </w:p>
    <w:p w14:paraId="5C971FDB" w14:textId="2CADECAD" w:rsidR="00A62C85" w:rsidRPr="002E47FA" w:rsidRDefault="00A62C85" w:rsidP="004F28EF">
      <w:pPr>
        <w:shd w:val="clear" w:color="auto" w:fill="FFFFFF"/>
        <w:spacing w:after="0" w:line="240" w:lineRule="auto"/>
        <w:rPr>
          <w:rFonts w:eastAsia="Times New Roman" w:cs="Arial"/>
          <w:color w:val="212121"/>
          <w:sz w:val="24"/>
          <w:szCs w:val="24"/>
          <w:lang w:eastAsia="en-GB"/>
        </w:rPr>
      </w:pPr>
    </w:p>
    <w:p w14:paraId="275D73B4" w14:textId="1983CCAA" w:rsidR="00A62C85" w:rsidRPr="002E47FA" w:rsidRDefault="00A62C85" w:rsidP="004F28EF">
      <w:p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Both practice sites have 50% more patients than they were built for with significant issues at the Judges Close</w:t>
      </w:r>
      <w:r w:rsidR="007E44CB" w:rsidRPr="002E47FA">
        <w:rPr>
          <w:rFonts w:eastAsia="Times New Roman" w:cs="Arial"/>
          <w:color w:val="212121"/>
          <w:sz w:val="24"/>
          <w:szCs w:val="24"/>
          <w:lang w:eastAsia="en-GB"/>
        </w:rPr>
        <w:t xml:space="preserve"> </w:t>
      </w:r>
      <w:r w:rsidR="007E44CB" w:rsidRPr="00DD4337">
        <w:rPr>
          <w:rFonts w:eastAsia="Times New Roman" w:cs="Arial"/>
          <w:sz w:val="24"/>
          <w:szCs w:val="24"/>
          <w:lang w:eastAsia="en-GB"/>
        </w:rPr>
        <w:t>Surgery</w:t>
      </w:r>
      <w:r w:rsidRPr="00DD4337">
        <w:rPr>
          <w:rFonts w:eastAsia="Times New Roman" w:cs="Arial"/>
          <w:sz w:val="24"/>
          <w:szCs w:val="24"/>
          <w:lang w:eastAsia="en-GB"/>
        </w:rPr>
        <w:t xml:space="preserve"> site with Disability Access and general access</w:t>
      </w:r>
      <w:r w:rsidR="007E44CB" w:rsidRPr="00DD4337">
        <w:rPr>
          <w:rFonts w:eastAsia="Times New Roman" w:cs="Arial"/>
          <w:sz w:val="24"/>
          <w:szCs w:val="24"/>
          <w:lang w:eastAsia="en-GB"/>
        </w:rPr>
        <w:t>, including emergency vehicles</w:t>
      </w:r>
      <w:r w:rsidRPr="00DD4337">
        <w:rPr>
          <w:rFonts w:eastAsia="Times New Roman" w:cs="Arial"/>
          <w:sz w:val="24"/>
          <w:szCs w:val="24"/>
          <w:lang w:eastAsia="en-GB"/>
        </w:rPr>
        <w:t xml:space="preserve">. </w:t>
      </w:r>
      <w:r w:rsidRPr="002E47FA">
        <w:rPr>
          <w:rFonts w:eastAsia="Times New Roman" w:cs="Arial"/>
          <w:color w:val="212121"/>
          <w:sz w:val="24"/>
          <w:szCs w:val="24"/>
          <w:lang w:eastAsia="en-GB"/>
        </w:rPr>
        <w:t>For example, ambulances called to the surgery have to remain on the High Street with very sick patients being wheeled out of the practice to the High Street.</w:t>
      </w:r>
    </w:p>
    <w:p w14:paraId="1B6AC899" w14:textId="6A9E54AB" w:rsidR="00A62C85" w:rsidRPr="002E47FA" w:rsidRDefault="00A62C85" w:rsidP="004F28EF">
      <w:pPr>
        <w:shd w:val="clear" w:color="auto" w:fill="FFFFFF"/>
        <w:spacing w:after="0" w:line="240" w:lineRule="auto"/>
        <w:rPr>
          <w:rFonts w:eastAsia="Times New Roman" w:cs="Arial"/>
          <w:color w:val="212121"/>
          <w:sz w:val="24"/>
          <w:szCs w:val="24"/>
          <w:lang w:eastAsia="en-GB"/>
        </w:rPr>
      </w:pPr>
    </w:p>
    <w:p w14:paraId="57232213" w14:textId="43B6F9E8" w:rsidR="00A62C85" w:rsidRPr="002E47FA" w:rsidRDefault="00A62C85" w:rsidP="004F28EF">
      <w:p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Both practices have had significant recruitment problems with Judges Close continuing to face a difficult time, amongst a number of other practices within the locality.</w:t>
      </w:r>
    </w:p>
    <w:p w14:paraId="4F141059" w14:textId="4FC40C9C" w:rsidR="00A62C85" w:rsidRPr="002E47FA" w:rsidRDefault="00A62C85" w:rsidP="004F28EF">
      <w:pPr>
        <w:shd w:val="clear" w:color="auto" w:fill="FFFFFF"/>
        <w:spacing w:after="0" w:line="240" w:lineRule="auto"/>
        <w:rPr>
          <w:rFonts w:eastAsia="Times New Roman" w:cs="Arial"/>
          <w:color w:val="212121"/>
          <w:sz w:val="24"/>
          <w:szCs w:val="24"/>
          <w:lang w:eastAsia="en-GB"/>
        </w:rPr>
      </w:pPr>
    </w:p>
    <w:p w14:paraId="4B4D5744" w14:textId="76D9B864" w:rsidR="00BE0E4B" w:rsidRPr="002E47FA" w:rsidRDefault="00BE0E4B" w:rsidP="004F28EF">
      <w:p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The GPs at Moatfield Surgery and Judges Close</w:t>
      </w:r>
      <w:r w:rsidR="007E44CB" w:rsidRPr="002E47FA">
        <w:rPr>
          <w:rFonts w:eastAsia="Times New Roman" w:cs="Arial"/>
          <w:color w:val="212121"/>
          <w:sz w:val="24"/>
          <w:szCs w:val="24"/>
          <w:lang w:eastAsia="en-GB"/>
        </w:rPr>
        <w:t xml:space="preserve"> </w:t>
      </w:r>
      <w:r w:rsidR="007E44CB" w:rsidRPr="00DD4337">
        <w:rPr>
          <w:rFonts w:eastAsia="Times New Roman" w:cs="Arial"/>
          <w:sz w:val="24"/>
          <w:szCs w:val="24"/>
          <w:lang w:eastAsia="en-GB"/>
        </w:rPr>
        <w:t>Surgery</w:t>
      </w:r>
      <w:r w:rsidRPr="002E47FA">
        <w:rPr>
          <w:rFonts w:eastAsia="Times New Roman" w:cs="Arial"/>
          <w:color w:val="212121"/>
          <w:sz w:val="24"/>
          <w:szCs w:val="24"/>
          <w:lang w:eastAsia="en-GB"/>
        </w:rPr>
        <w:t xml:space="preserve"> have been collaborating more closely for several years. We believe that by coming together in an upgraded and expanded facility</w:t>
      </w:r>
      <w:r w:rsidR="00A62C85" w:rsidRPr="002E47FA">
        <w:rPr>
          <w:rFonts w:eastAsia="Times New Roman" w:cs="Arial"/>
          <w:color w:val="212121"/>
          <w:sz w:val="24"/>
          <w:szCs w:val="24"/>
          <w:lang w:eastAsia="en-GB"/>
        </w:rPr>
        <w:t xml:space="preserve">, </w:t>
      </w:r>
      <w:r w:rsidRPr="002E47FA">
        <w:rPr>
          <w:rFonts w:eastAsia="Times New Roman" w:cs="Arial"/>
          <w:color w:val="212121"/>
          <w:sz w:val="24"/>
          <w:szCs w:val="24"/>
          <w:lang w:eastAsia="en-GB"/>
        </w:rPr>
        <w:t>we will be able to:</w:t>
      </w:r>
    </w:p>
    <w:p w14:paraId="02AB17BF" w14:textId="6D6CBF94" w:rsidR="00BE0E4B" w:rsidRPr="00DF1D99" w:rsidRDefault="00BE0E4B" w:rsidP="00BE0E4B">
      <w:pPr>
        <w:pStyle w:val="ListParagraph"/>
        <w:numPr>
          <w:ilvl w:val="0"/>
          <w:numId w:val="1"/>
        </w:numPr>
        <w:shd w:val="clear" w:color="auto" w:fill="FFFFFF"/>
        <w:spacing w:after="0" w:line="240" w:lineRule="auto"/>
        <w:rPr>
          <w:rFonts w:eastAsia="Times New Roman" w:cs="Arial"/>
          <w:sz w:val="24"/>
          <w:szCs w:val="24"/>
          <w:lang w:eastAsia="en-GB"/>
        </w:rPr>
      </w:pPr>
      <w:r w:rsidRPr="00DF1D99">
        <w:rPr>
          <w:rFonts w:eastAsia="Times New Roman" w:cs="Arial"/>
          <w:sz w:val="24"/>
          <w:szCs w:val="24"/>
          <w:lang w:eastAsia="en-GB"/>
        </w:rPr>
        <w:t xml:space="preserve">provide better access to the range of GP services in a fit for purpose and modern facility </w:t>
      </w:r>
    </w:p>
    <w:p w14:paraId="00C8A842" w14:textId="77777777" w:rsidR="007E44CB" w:rsidRPr="00DF1D99" w:rsidRDefault="00BE0E4B" w:rsidP="00BE0E4B">
      <w:pPr>
        <w:pStyle w:val="ListParagraph"/>
        <w:numPr>
          <w:ilvl w:val="0"/>
          <w:numId w:val="1"/>
        </w:numPr>
        <w:shd w:val="clear" w:color="auto" w:fill="FFFFFF"/>
        <w:spacing w:after="0" w:line="240" w:lineRule="auto"/>
        <w:rPr>
          <w:rFonts w:eastAsia="Times New Roman" w:cs="Arial"/>
          <w:sz w:val="24"/>
          <w:szCs w:val="24"/>
          <w:lang w:eastAsia="en-GB"/>
        </w:rPr>
      </w:pPr>
      <w:r w:rsidRPr="00DF1D99">
        <w:rPr>
          <w:rFonts w:eastAsia="Times New Roman" w:cs="Arial"/>
          <w:sz w:val="24"/>
          <w:szCs w:val="24"/>
          <w:lang w:eastAsia="en-GB"/>
        </w:rPr>
        <w:t>adapt and develop skills amongst our practice staff that can provide better care for our changing population</w:t>
      </w:r>
    </w:p>
    <w:p w14:paraId="5584065B" w14:textId="32972821" w:rsidR="00BE0E4B" w:rsidRPr="00DF1D99" w:rsidRDefault="007E44CB" w:rsidP="00BE0E4B">
      <w:pPr>
        <w:pStyle w:val="ListParagraph"/>
        <w:numPr>
          <w:ilvl w:val="0"/>
          <w:numId w:val="1"/>
        </w:numPr>
        <w:shd w:val="clear" w:color="auto" w:fill="FFFFFF"/>
        <w:spacing w:after="0" w:line="240" w:lineRule="auto"/>
        <w:rPr>
          <w:rFonts w:eastAsia="Times New Roman" w:cs="Arial"/>
          <w:sz w:val="24"/>
          <w:szCs w:val="24"/>
          <w:lang w:eastAsia="en-GB"/>
        </w:rPr>
      </w:pPr>
      <w:r w:rsidRPr="00DF1D99">
        <w:rPr>
          <w:rFonts w:eastAsia="Times New Roman" w:cs="Arial"/>
          <w:sz w:val="24"/>
          <w:szCs w:val="24"/>
          <w:lang w:eastAsia="en-GB"/>
        </w:rPr>
        <w:t>W</w:t>
      </w:r>
      <w:r w:rsidR="00BE0E4B" w:rsidRPr="00DF1D99">
        <w:rPr>
          <w:rFonts w:eastAsia="Times New Roman" w:cs="Arial"/>
          <w:sz w:val="24"/>
          <w:szCs w:val="24"/>
          <w:lang w:eastAsia="en-GB"/>
        </w:rPr>
        <w:t>ork with other agencies to enhance care</w:t>
      </w:r>
      <w:r w:rsidRPr="00DF1D99">
        <w:rPr>
          <w:rFonts w:eastAsia="Times New Roman" w:cs="Arial"/>
          <w:sz w:val="24"/>
          <w:szCs w:val="24"/>
          <w:lang w:eastAsia="en-GB"/>
        </w:rPr>
        <w:t xml:space="preserve">  </w:t>
      </w:r>
    </w:p>
    <w:p w14:paraId="2F249431" w14:textId="10D0EC8B" w:rsidR="00A62C85" w:rsidRPr="00DF1D99" w:rsidRDefault="00BE0E4B" w:rsidP="00BE0E4B">
      <w:pPr>
        <w:pStyle w:val="ListParagraph"/>
        <w:numPr>
          <w:ilvl w:val="0"/>
          <w:numId w:val="1"/>
        </w:numPr>
        <w:shd w:val="clear" w:color="auto" w:fill="FFFFFF"/>
        <w:spacing w:after="0" w:line="240" w:lineRule="auto"/>
        <w:rPr>
          <w:rFonts w:eastAsia="Times New Roman" w:cs="Arial"/>
          <w:sz w:val="24"/>
          <w:szCs w:val="24"/>
          <w:lang w:eastAsia="en-GB"/>
        </w:rPr>
      </w:pPr>
      <w:r w:rsidRPr="00DF1D99">
        <w:rPr>
          <w:rFonts w:eastAsia="Times New Roman" w:cs="Arial"/>
          <w:sz w:val="24"/>
          <w:szCs w:val="24"/>
          <w:lang w:eastAsia="en-GB"/>
        </w:rPr>
        <w:t xml:space="preserve">Evidence from elsewhere suggests, we will be better able to retain members of our combined team and recruit new members to our team </w:t>
      </w:r>
    </w:p>
    <w:p w14:paraId="1544FD89" w14:textId="0C9AC516" w:rsidR="00BE0E4B" w:rsidRPr="002E47FA" w:rsidRDefault="00BE0E4B" w:rsidP="00BE0E4B">
      <w:pPr>
        <w:pStyle w:val="ListParagraph"/>
        <w:numPr>
          <w:ilvl w:val="0"/>
          <w:numId w:val="1"/>
        </w:numPr>
        <w:shd w:val="clear" w:color="auto" w:fill="FFFFFF"/>
        <w:spacing w:after="0" w:line="240" w:lineRule="auto"/>
        <w:rPr>
          <w:rFonts w:eastAsia="Times New Roman" w:cs="Arial"/>
          <w:color w:val="212121"/>
          <w:sz w:val="24"/>
          <w:szCs w:val="24"/>
          <w:lang w:eastAsia="en-GB"/>
        </w:rPr>
      </w:pPr>
      <w:r w:rsidRPr="00DF1D99">
        <w:rPr>
          <w:rFonts w:eastAsia="Times New Roman" w:cs="Arial"/>
          <w:sz w:val="24"/>
          <w:szCs w:val="24"/>
          <w:lang w:eastAsia="en-GB"/>
        </w:rPr>
        <w:t xml:space="preserve">Be able </w:t>
      </w:r>
      <w:r w:rsidRPr="002E47FA">
        <w:rPr>
          <w:rFonts w:eastAsia="Times New Roman" w:cs="Arial"/>
          <w:color w:val="212121"/>
          <w:sz w:val="24"/>
          <w:szCs w:val="24"/>
          <w:lang w:eastAsia="en-GB"/>
        </w:rPr>
        <w:t>to provide a service to an expanding population with increasingly complex needs</w:t>
      </w:r>
      <w:r w:rsidR="007E44CB" w:rsidRPr="002E47FA">
        <w:rPr>
          <w:rFonts w:eastAsia="Times New Roman" w:cs="Arial"/>
          <w:color w:val="212121"/>
          <w:sz w:val="24"/>
          <w:szCs w:val="24"/>
          <w:lang w:eastAsia="en-GB"/>
        </w:rPr>
        <w:t>.</w:t>
      </w:r>
    </w:p>
    <w:p w14:paraId="27BD339E" w14:textId="0C182AC7" w:rsidR="00F1469F" w:rsidRDefault="00F1469F" w:rsidP="00F1469F">
      <w:pPr>
        <w:shd w:val="clear" w:color="auto" w:fill="FFFFFF"/>
        <w:spacing w:after="0" w:line="240" w:lineRule="auto"/>
        <w:rPr>
          <w:rFonts w:eastAsia="Times New Roman" w:cs="Arial"/>
          <w:color w:val="212121"/>
          <w:sz w:val="24"/>
          <w:szCs w:val="24"/>
          <w:lang w:eastAsia="en-GB"/>
        </w:rPr>
      </w:pPr>
    </w:p>
    <w:p w14:paraId="54CD912E" w14:textId="77777777" w:rsidR="00F02A6D" w:rsidRPr="002E47FA" w:rsidRDefault="00F02A6D" w:rsidP="00F1469F">
      <w:pPr>
        <w:shd w:val="clear" w:color="auto" w:fill="FFFFFF"/>
        <w:spacing w:after="0" w:line="240" w:lineRule="auto"/>
        <w:rPr>
          <w:rFonts w:eastAsia="Times New Roman" w:cs="Arial"/>
          <w:color w:val="212121"/>
          <w:sz w:val="24"/>
          <w:szCs w:val="24"/>
          <w:lang w:eastAsia="en-GB"/>
        </w:rPr>
      </w:pPr>
    </w:p>
    <w:p w14:paraId="162DBB55" w14:textId="66C008F7" w:rsidR="00F1469F" w:rsidRPr="002E47FA" w:rsidRDefault="00F1469F" w:rsidP="00F1469F">
      <w:p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We do know that NO CHANGE IS NOT AN OPTION for us as this will almost certainly negatively impact on GP services for our local residents.</w:t>
      </w:r>
    </w:p>
    <w:p w14:paraId="0D42C873" w14:textId="154CA41F" w:rsidR="004F28EF" w:rsidRDefault="004F28EF" w:rsidP="004F28EF">
      <w:pPr>
        <w:shd w:val="clear" w:color="auto" w:fill="FFFFFF"/>
        <w:spacing w:after="0" w:line="240" w:lineRule="auto"/>
        <w:rPr>
          <w:rFonts w:eastAsia="Times New Roman" w:cs="Arial"/>
          <w:color w:val="212121"/>
          <w:sz w:val="24"/>
          <w:szCs w:val="24"/>
          <w:lang w:eastAsia="en-GB"/>
        </w:rPr>
      </w:pPr>
    </w:p>
    <w:p w14:paraId="496848AD" w14:textId="79AEFF6C" w:rsidR="000F00B7" w:rsidRDefault="00DF1D99" w:rsidP="004F28EF">
      <w:pPr>
        <w:shd w:val="clear" w:color="auto" w:fill="FFFFFF"/>
        <w:spacing w:after="0" w:line="240" w:lineRule="auto"/>
        <w:rPr>
          <w:rFonts w:eastAsia="Times New Roman" w:cs="Arial"/>
          <w:sz w:val="24"/>
          <w:szCs w:val="24"/>
          <w:lang w:eastAsia="en-GB"/>
        </w:rPr>
      </w:pPr>
      <w:r w:rsidRPr="00DF1D99">
        <w:rPr>
          <w:rFonts w:eastAsia="Times New Roman" w:cs="Arial"/>
          <w:color w:val="212121"/>
          <w:szCs w:val="24"/>
          <w:lang w:eastAsia="en-GB"/>
        </w:rPr>
        <w:t>(*</w:t>
      </w:r>
      <w:r w:rsidRPr="00DF1D99">
        <w:t xml:space="preserve">In the year to June 2017, </w:t>
      </w:r>
      <w:hyperlink r:id="rId6" w:history="1">
        <w:r w:rsidRPr="00DF1D99">
          <w:rPr>
            <w:rStyle w:val="Hyperlink"/>
            <w:color w:val="auto"/>
            <w:u w:val="none"/>
          </w:rPr>
          <w:t>NHS Digital figures</w:t>
        </w:r>
      </w:hyperlink>
      <w:r w:rsidRPr="00DF1D99">
        <w:t xml:space="preserve"> show that 202 GP practices in England closed or merged, 54 in the south of England)</w:t>
      </w:r>
    </w:p>
    <w:p w14:paraId="4989DC8D" w14:textId="77777777" w:rsidR="00DD31F1" w:rsidRPr="00DD31F1" w:rsidRDefault="00DD31F1" w:rsidP="004F28EF">
      <w:pPr>
        <w:shd w:val="clear" w:color="auto" w:fill="FFFFFF"/>
        <w:spacing w:after="0" w:line="240" w:lineRule="auto"/>
        <w:rPr>
          <w:rFonts w:eastAsia="Times New Roman" w:cs="Arial"/>
          <w:sz w:val="24"/>
          <w:szCs w:val="24"/>
          <w:lang w:eastAsia="en-GB"/>
        </w:rPr>
      </w:pPr>
    </w:p>
    <w:p w14:paraId="524132C2" w14:textId="77777777" w:rsidR="00DF1D99" w:rsidRDefault="00DF1D99" w:rsidP="004F28EF">
      <w:pPr>
        <w:shd w:val="clear" w:color="auto" w:fill="FFFFFF"/>
        <w:spacing w:after="0" w:line="240" w:lineRule="auto"/>
        <w:rPr>
          <w:rFonts w:eastAsia="Times New Roman" w:cs="Arial"/>
          <w:b/>
          <w:color w:val="0070C0"/>
          <w:sz w:val="24"/>
          <w:szCs w:val="24"/>
          <w:lang w:eastAsia="en-GB"/>
        </w:rPr>
      </w:pPr>
    </w:p>
    <w:p w14:paraId="4871FEFA" w14:textId="41040504" w:rsidR="004F28EF" w:rsidRPr="002E47FA" w:rsidRDefault="004F28EF" w:rsidP="004F28EF">
      <w:pPr>
        <w:shd w:val="clear" w:color="auto" w:fill="FFFFFF"/>
        <w:spacing w:after="0" w:line="240" w:lineRule="auto"/>
        <w:rPr>
          <w:rFonts w:eastAsia="Times New Roman" w:cs="Arial"/>
          <w:b/>
          <w:color w:val="0070C0"/>
          <w:sz w:val="24"/>
          <w:szCs w:val="24"/>
          <w:lang w:eastAsia="en-GB"/>
        </w:rPr>
      </w:pPr>
      <w:r w:rsidRPr="002E47FA">
        <w:rPr>
          <w:rFonts w:eastAsia="Times New Roman" w:cs="Arial"/>
          <w:b/>
          <w:color w:val="0070C0"/>
          <w:sz w:val="24"/>
          <w:szCs w:val="24"/>
          <w:lang w:eastAsia="en-GB"/>
        </w:rPr>
        <w:t>Will there be two surgery sites or one?</w:t>
      </w:r>
    </w:p>
    <w:p w14:paraId="47F3D88F" w14:textId="28878767" w:rsidR="00A62C85" w:rsidRPr="002E47FA" w:rsidRDefault="00A62C85" w:rsidP="004F28EF">
      <w:p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 xml:space="preserve">Initially the combined practice will continue to operate on the two existing sites of Moatfield Surgery and Judges Close Surgery. However, following completion of building works to Moatfield Surgery, Judges Close </w:t>
      </w:r>
      <w:r w:rsidR="007E44CB" w:rsidRPr="002E47FA">
        <w:rPr>
          <w:rFonts w:eastAsia="Times New Roman" w:cs="Arial"/>
          <w:color w:val="212121"/>
          <w:sz w:val="24"/>
          <w:szCs w:val="24"/>
          <w:lang w:eastAsia="en-GB"/>
        </w:rPr>
        <w:t xml:space="preserve">Surgery </w:t>
      </w:r>
      <w:r w:rsidRPr="002E47FA">
        <w:rPr>
          <w:rFonts w:eastAsia="Times New Roman" w:cs="Arial"/>
          <w:color w:val="212121"/>
          <w:sz w:val="24"/>
          <w:szCs w:val="24"/>
          <w:lang w:eastAsia="en-GB"/>
        </w:rPr>
        <w:t>services and personnel will move to the Moatfield Surgery site.</w:t>
      </w:r>
    </w:p>
    <w:p w14:paraId="6B60B555" w14:textId="77777777" w:rsidR="004F28EF" w:rsidRPr="002E47FA" w:rsidRDefault="004F28EF" w:rsidP="004F28EF">
      <w:pPr>
        <w:shd w:val="clear" w:color="auto" w:fill="FFFFFF"/>
        <w:spacing w:after="0" w:line="240" w:lineRule="auto"/>
        <w:rPr>
          <w:rFonts w:eastAsia="Times New Roman" w:cs="Arial"/>
          <w:b/>
          <w:color w:val="212121"/>
          <w:sz w:val="24"/>
          <w:szCs w:val="24"/>
          <w:lang w:eastAsia="en-GB"/>
        </w:rPr>
      </w:pPr>
    </w:p>
    <w:p w14:paraId="0062E4B9" w14:textId="77777777" w:rsidR="004F28EF" w:rsidRPr="002E47FA" w:rsidRDefault="004F28EF" w:rsidP="004F28EF">
      <w:pPr>
        <w:shd w:val="clear" w:color="auto" w:fill="FFFFFF"/>
        <w:spacing w:after="0" w:line="240" w:lineRule="auto"/>
        <w:rPr>
          <w:rFonts w:eastAsia="Times New Roman" w:cs="Arial"/>
          <w:b/>
          <w:color w:val="212121"/>
          <w:sz w:val="24"/>
          <w:szCs w:val="24"/>
          <w:lang w:eastAsia="en-GB"/>
        </w:rPr>
      </w:pPr>
    </w:p>
    <w:p w14:paraId="2C1F0DCB" w14:textId="77777777" w:rsidR="00DD31F1" w:rsidRDefault="00DD31F1" w:rsidP="004F28EF">
      <w:pPr>
        <w:shd w:val="clear" w:color="auto" w:fill="FFFFFF"/>
        <w:spacing w:after="0" w:line="240" w:lineRule="auto"/>
        <w:rPr>
          <w:rFonts w:eastAsia="Times New Roman" w:cs="Arial"/>
          <w:b/>
          <w:color w:val="0070C0"/>
          <w:sz w:val="24"/>
          <w:szCs w:val="24"/>
          <w:lang w:eastAsia="en-GB"/>
        </w:rPr>
      </w:pPr>
    </w:p>
    <w:p w14:paraId="28EE5F5B" w14:textId="77777777" w:rsidR="00DD31F1" w:rsidRDefault="00DD31F1" w:rsidP="004F28EF">
      <w:pPr>
        <w:shd w:val="clear" w:color="auto" w:fill="FFFFFF"/>
        <w:spacing w:after="0" w:line="240" w:lineRule="auto"/>
        <w:rPr>
          <w:rFonts w:eastAsia="Times New Roman" w:cs="Arial"/>
          <w:b/>
          <w:color w:val="0070C0"/>
          <w:sz w:val="24"/>
          <w:szCs w:val="24"/>
          <w:lang w:eastAsia="en-GB"/>
        </w:rPr>
      </w:pPr>
    </w:p>
    <w:p w14:paraId="1F37732A" w14:textId="3E60F6F1" w:rsidR="004F28EF" w:rsidRPr="002E47FA" w:rsidRDefault="004F28EF" w:rsidP="004F28EF">
      <w:pPr>
        <w:shd w:val="clear" w:color="auto" w:fill="FFFFFF"/>
        <w:spacing w:after="0" w:line="240" w:lineRule="auto"/>
        <w:rPr>
          <w:rFonts w:eastAsia="Times New Roman" w:cs="Arial"/>
          <w:b/>
          <w:color w:val="0070C0"/>
          <w:sz w:val="24"/>
          <w:szCs w:val="24"/>
          <w:lang w:eastAsia="en-GB"/>
        </w:rPr>
      </w:pPr>
      <w:r w:rsidRPr="002E47FA">
        <w:rPr>
          <w:rFonts w:eastAsia="Times New Roman" w:cs="Arial"/>
          <w:b/>
          <w:color w:val="0070C0"/>
          <w:sz w:val="24"/>
          <w:szCs w:val="24"/>
          <w:lang w:eastAsia="en-GB"/>
        </w:rPr>
        <w:lastRenderedPageBreak/>
        <w:t>Where will I go for my care?</w:t>
      </w:r>
    </w:p>
    <w:p w14:paraId="26A53E51" w14:textId="402D8653" w:rsidR="00B47232" w:rsidRPr="002E47FA" w:rsidRDefault="00B47232" w:rsidP="004F28EF">
      <w:p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 xml:space="preserve">Initially your care will largely be based around the practice site you have been attending. Over </w:t>
      </w:r>
      <w:r w:rsidR="00985DB6" w:rsidRPr="002E47FA">
        <w:rPr>
          <w:rFonts w:eastAsia="Times New Roman" w:cs="Arial"/>
          <w:color w:val="212121"/>
          <w:sz w:val="24"/>
          <w:szCs w:val="24"/>
          <w:lang w:eastAsia="en-GB"/>
        </w:rPr>
        <w:t xml:space="preserve">the next year </w:t>
      </w:r>
      <w:r w:rsidRPr="002E47FA">
        <w:rPr>
          <w:rFonts w:eastAsia="Times New Roman" w:cs="Arial"/>
          <w:color w:val="212121"/>
          <w:sz w:val="24"/>
          <w:szCs w:val="24"/>
          <w:lang w:eastAsia="en-GB"/>
        </w:rPr>
        <w:t xml:space="preserve">some services may be provided from one site </w:t>
      </w:r>
      <w:r w:rsidR="00985DB6" w:rsidRPr="002E47FA">
        <w:rPr>
          <w:rFonts w:eastAsia="Times New Roman" w:cs="Arial"/>
          <w:color w:val="212121"/>
          <w:sz w:val="24"/>
          <w:szCs w:val="24"/>
          <w:lang w:eastAsia="en-GB"/>
        </w:rPr>
        <w:t>rather tha</w:t>
      </w:r>
      <w:r w:rsidR="007E44CB" w:rsidRPr="002E47FA">
        <w:rPr>
          <w:rFonts w:eastAsia="Times New Roman" w:cs="Arial"/>
          <w:color w:val="212121"/>
          <w:sz w:val="24"/>
          <w:szCs w:val="24"/>
          <w:lang w:eastAsia="en-GB"/>
        </w:rPr>
        <w:t>n</w:t>
      </w:r>
      <w:r w:rsidR="00985DB6" w:rsidRPr="002E47FA">
        <w:rPr>
          <w:rFonts w:eastAsia="Times New Roman" w:cs="Arial"/>
          <w:color w:val="212121"/>
          <w:sz w:val="24"/>
          <w:szCs w:val="24"/>
          <w:lang w:eastAsia="en-GB"/>
        </w:rPr>
        <w:t xml:space="preserve"> both to make better use of our skills and capacity. During building work at the Moatfield Surgery site, some services may move off that site temporarily. Eventually all services will be provided at the Moatfield Surgery site.</w:t>
      </w:r>
    </w:p>
    <w:p w14:paraId="0272CC21" w14:textId="77777777" w:rsidR="004F28EF" w:rsidRPr="002E47FA" w:rsidRDefault="004F28EF" w:rsidP="004F28EF">
      <w:pPr>
        <w:shd w:val="clear" w:color="auto" w:fill="FFFFFF"/>
        <w:spacing w:after="0" w:line="240" w:lineRule="auto"/>
        <w:rPr>
          <w:rFonts w:eastAsia="Times New Roman" w:cs="Arial"/>
          <w:b/>
          <w:color w:val="212121"/>
          <w:sz w:val="24"/>
          <w:szCs w:val="24"/>
          <w:lang w:eastAsia="en-GB"/>
        </w:rPr>
      </w:pPr>
    </w:p>
    <w:p w14:paraId="2476A7D9" w14:textId="7BC05007" w:rsidR="004F28EF" w:rsidRPr="002E47FA" w:rsidRDefault="004F28EF" w:rsidP="004F28EF">
      <w:pPr>
        <w:shd w:val="clear" w:color="auto" w:fill="FFFFFF"/>
        <w:spacing w:after="0" w:line="240" w:lineRule="auto"/>
        <w:rPr>
          <w:rFonts w:eastAsia="Times New Roman" w:cs="Arial"/>
          <w:b/>
          <w:color w:val="0070C0"/>
          <w:sz w:val="24"/>
          <w:szCs w:val="24"/>
          <w:lang w:eastAsia="en-GB"/>
        </w:rPr>
      </w:pPr>
      <w:r w:rsidRPr="002E47FA">
        <w:rPr>
          <w:rFonts w:eastAsia="Times New Roman" w:cs="Arial"/>
          <w:b/>
          <w:color w:val="0070C0"/>
          <w:sz w:val="24"/>
          <w:szCs w:val="24"/>
          <w:lang w:eastAsia="en-GB"/>
        </w:rPr>
        <w:t>Won’t it be a real problem with parking</w:t>
      </w:r>
      <w:r w:rsidR="00E83CEA" w:rsidRPr="002E47FA">
        <w:rPr>
          <w:rFonts w:eastAsia="Times New Roman" w:cs="Arial"/>
          <w:b/>
          <w:color w:val="0070C0"/>
          <w:sz w:val="24"/>
          <w:szCs w:val="24"/>
          <w:lang w:eastAsia="en-GB"/>
        </w:rPr>
        <w:t xml:space="preserve"> and traffic</w:t>
      </w:r>
      <w:r w:rsidRPr="002E47FA">
        <w:rPr>
          <w:rFonts w:eastAsia="Times New Roman" w:cs="Arial"/>
          <w:b/>
          <w:color w:val="0070C0"/>
          <w:sz w:val="24"/>
          <w:szCs w:val="24"/>
          <w:lang w:eastAsia="en-GB"/>
        </w:rPr>
        <w:t>?</w:t>
      </w:r>
    </w:p>
    <w:p w14:paraId="77A7AD20" w14:textId="7C3B538D" w:rsidR="00F1469F" w:rsidRPr="002E47FA" w:rsidRDefault="00F1469F" w:rsidP="004F28EF">
      <w:p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Surgery car parks are never big enough! Relatively speaking Moatfield Surgery has good parking compared to many GP practices in the area. We have considered the impact of merging the two practices onto this site. We plan to develop a range of service</w:t>
      </w:r>
      <w:r w:rsidR="002E47FA" w:rsidRPr="002E47FA">
        <w:rPr>
          <w:rFonts w:eastAsia="Times New Roman" w:cs="Arial"/>
          <w:color w:val="212121"/>
          <w:sz w:val="24"/>
          <w:szCs w:val="24"/>
          <w:lang w:eastAsia="en-GB"/>
        </w:rPr>
        <w:t>s</w:t>
      </w:r>
      <w:r w:rsidRPr="002E47FA">
        <w:rPr>
          <w:rFonts w:eastAsia="Times New Roman" w:cs="Arial"/>
          <w:color w:val="212121"/>
          <w:sz w:val="24"/>
          <w:szCs w:val="24"/>
          <w:lang w:eastAsia="en-GB"/>
        </w:rPr>
        <w:t xml:space="preserve"> and other changes to minimise the impact on traffic flow and parking:</w:t>
      </w:r>
    </w:p>
    <w:p w14:paraId="3404AB4B" w14:textId="559C28F5" w:rsidR="00F1469F" w:rsidRPr="002E47FA" w:rsidRDefault="00F1469F" w:rsidP="00F1469F">
      <w:pPr>
        <w:pStyle w:val="ListParagraph"/>
        <w:numPr>
          <w:ilvl w:val="0"/>
          <w:numId w:val="2"/>
        </w:num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Off-site parking for some of our staff, along with a car-sharing scheme</w:t>
      </w:r>
    </w:p>
    <w:p w14:paraId="6F38545E" w14:textId="42B83D2D" w:rsidR="00F1469F" w:rsidRPr="002E47FA" w:rsidRDefault="00F1469F" w:rsidP="00F1469F">
      <w:pPr>
        <w:pStyle w:val="ListParagraph"/>
        <w:numPr>
          <w:ilvl w:val="0"/>
          <w:numId w:val="2"/>
        </w:num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Staggered surgery sessions to smooth out the flow of people onto the site</w:t>
      </w:r>
    </w:p>
    <w:p w14:paraId="310FBFD7" w14:textId="62DC16D1" w:rsidR="00F1469F" w:rsidRPr="002E47FA" w:rsidRDefault="00F1469F" w:rsidP="00F1469F">
      <w:pPr>
        <w:pStyle w:val="ListParagraph"/>
        <w:numPr>
          <w:ilvl w:val="0"/>
          <w:numId w:val="2"/>
        </w:num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Extended surgery times into evenings and weekends to smooth out the flow of people onto the site</w:t>
      </w:r>
    </w:p>
    <w:p w14:paraId="30644BA2" w14:textId="170CB7D1" w:rsidR="00F1469F" w:rsidRPr="002E47FA" w:rsidRDefault="00F1469F" w:rsidP="00F1469F">
      <w:pPr>
        <w:pStyle w:val="ListParagraph"/>
        <w:numPr>
          <w:ilvl w:val="0"/>
          <w:numId w:val="2"/>
        </w:num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Use of technology to enable some of our practice team to work from home under appropriate circumstances</w:t>
      </w:r>
    </w:p>
    <w:p w14:paraId="5DF48199" w14:textId="22D1C722" w:rsidR="00000CD2" w:rsidRPr="002E47FA" w:rsidRDefault="00000CD2" w:rsidP="00F1469F">
      <w:pPr>
        <w:pStyle w:val="ListParagraph"/>
        <w:numPr>
          <w:ilvl w:val="0"/>
          <w:numId w:val="2"/>
        </w:num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Development of additional parking space</w:t>
      </w:r>
    </w:p>
    <w:p w14:paraId="5A1B6C35" w14:textId="77777777" w:rsidR="00F1469F" w:rsidRPr="002E47FA" w:rsidRDefault="00F1469F" w:rsidP="004F28EF">
      <w:pPr>
        <w:shd w:val="clear" w:color="auto" w:fill="FFFFFF"/>
        <w:spacing w:after="0" w:line="240" w:lineRule="auto"/>
        <w:rPr>
          <w:rFonts w:eastAsia="Times New Roman" w:cs="Arial"/>
          <w:color w:val="212121"/>
          <w:sz w:val="24"/>
          <w:szCs w:val="24"/>
          <w:lang w:eastAsia="en-GB"/>
        </w:rPr>
      </w:pPr>
    </w:p>
    <w:p w14:paraId="07243E87" w14:textId="77777777" w:rsidR="004F28EF" w:rsidRPr="002E47FA" w:rsidRDefault="004F28EF" w:rsidP="004F28EF">
      <w:pPr>
        <w:shd w:val="clear" w:color="auto" w:fill="FFFFFF"/>
        <w:spacing w:after="0" w:line="240" w:lineRule="auto"/>
        <w:rPr>
          <w:rFonts w:eastAsia="Times New Roman" w:cs="Arial"/>
          <w:b/>
          <w:color w:val="212121"/>
          <w:sz w:val="24"/>
          <w:szCs w:val="24"/>
          <w:lang w:eastAsia="en-GB"/>
        </w:rPr>
      </w:pPr>
    </w:p>
    <w:p w14:paraId="3EAE50F2" w14:textId="227B8B24" w:rsidR="004F28EF" w:rsidRPr="002E47FA" w:rsidRDefault="004F28EF" w:rsidP="004F28EF">
      <w:pPr>
        <w:shd w:val="clear" w:color="auto" w:fill="FFFFFF"/>
        <w:spacing w:after="0" w:line="240" w:lineRule="auto"/>
        <w:rPr>
          <w:rFonts w:eastAsia="Times New Roman" w:cs="Arial"/>
          <w:b/>
          <w:color w:val="0070C0"/>
          <w:sz w:val="24"/>
          <w:szCs w:val="24"/>
          <w:lang w:eastAsia="en-GB"/>
        </w:rPr>
      </w:pPr>
      <w:r w:rsidRPr="002E47FA">
        <w:rPr>
          <w:rFonts w:eastAsia="Times New Roman" w:cs="Arial"/>
          <w:b/>
          <w:color w:val="0070C0"/>
          <w:sz w:val="24"/>
          <w:szCs w:val="24"/>
          <w:lang w:eastAsia="en-GB"/>
        </w:rPr>
        <w:t>Can I still see the doctor or nurse I have got used to seeing from my practice?</w:t>
      </w:r>
    </w:p>
    <w:p w14:paraId="0197ECEE" w14:textId="4A5B79E5" w:rsidR="00763DBC" w:rsidRPr="002E47FA" w:rsidRDefault="00703CFD" w:rsidP="004F28EF">
      <w:p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Whilst it is not always easy to see the doctor or nurse of your choice especially at short</w:t>
      </w:r>
      <w:r w:rsidR="002E47FA" w:rsidRPr="002E47FA">
        <w:rPr>
          <w:rFonts w:eastAsia="Times New Roman" w:cs="Arial"/>
          <w:color w:val="212121"/>
          <w:sz w:val="24"/>
          <w:szCs w:val="24"/>
          <w:lang w:eastAsia="en-GB"/>
        </w:rPr>
        <w:t xml:space="preserve"> </w:t>
      </w:r>
      <w:r w:rsidRPr="002E47FA">
        <w:rPr>
          <w:rFonts w:eastAsia="Times New Roman" w:cs="Arial"/>
          <w:color w:val="212121"/>
          <w:sz w:val="24"/>
          <w:szCs w:val="24"/>
          <w:lang w:eastAsia="en-GB"/>
        </w:rPr>
        <w:t>notice, we endeavour to maintain continuity of care</w:t>
      </w:r>
      <w:r w:rsidR="00763DBC" w:rsidRPr="002E47FA">
        <w:rPr>
          <w:rFonts w:eastAsia="Times New Roman" w:cs="Arial"/>
          <w:color w:val="212121"/>
          <w:sz w:val="24"/>
          <w:szCs w:val="24"/>
          <w:lang w:eastAsia="en-GB"/>
        </w:rPr>
        <w:t xml:space="preserve">. You will continue to be registered with the same GP. </w:t>
      </w:r>
    </w:p>
    <w:p w14:paraId="27A1B786" w14:textId="77777777" w:rsidR="00763DBC" w:rsidRPr="002E47FA" w:rsidRDefault="00763DBC" w:rsidP="004F28EF">
      <w:pPr>
        <w:shd w:val="clear" w:color="auto" w:fill="FFFFFF"/>
        <w:spacing w:after="0" w:line="240" w:lineRule="auto"/>
        <w:rPr>
          <w:rFonts w:eastAsia="Times New Roman" w:cs="Arial"/>
          <w:color w:val="212121"/>
          <w:sz w:val="24"/>
          <w:szCs w:val="24"/>
          <w:lang w:eastAsia="en-GB"/>
        </w:rPr>
      </w:pPr>
    </w:p>
    <w:p w14:paraId="78959D9F" w14:textId="3260220E" w:rsidR="00E83CEA" w:rsidRPr="002E47FA" w:rsidRDefault="00763DBC" w:rsidP="004F28EF">
      <w:p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Even if that GP does not always see you, any investigation results or clinical correspondence is managed by your usual GP unless you have chosen to see another GP regularly for a particular problem. This can be the case where a GP has a particular are</w:t>
      </w:r>
      <w:r w:rsidR="002E47FA" w:rsidRPr="002E47FA">
        <w:rPr>
          <w:rFonts w:eastAsia="Times New Roman" w:cs="Arial"/>
          <w:color w:val="212121"/>
          <w:sz w:val="24"/>
          <w:szCs w:val="24"/>
          <w:lang w:eastAsia="en-GB"/>
        </w:rPr>
        <w:t>a</w:t>
      </w:r>
      <w:r w:rsidRPr="002E47FA">
        <w:rPr>
          <w:rFonts w:eastAsia="Times New Roman" w:cs="Arial"/>
          <w:color w:val="212121"/>
          <w:sz w:val="24"/>
          <w:szCs w:val="24"/>
          <w:lang w:eastAsia="en-GB"/>
        </w:rPr>
        <w:t xml:space="preserve"> of expertise or has simply got to know the nature of the problem you have consulted him or her for.</w:t>
      </w:r>
    </w:p>
    <w:p w14:paraId="7C0A5951" w14:textId="3411722F" w:rsidR="00763DBC" w:rsidRPr="002E47FA" w:rsidRDefault="00763DBC" w:rsidP="004F28EF">
      <w:pPr>
        <w:shd w:val="clear" w:color="auto" w:fill="FFFFFF"/>
        <w:spacing w:after="0" w:line="240" w:lineRule="auto"/>
        <w:rPr>
          <w:rFonts w:eastAsia="Times New Roman" w:cs="Arial"/>
          <w:color w:val="212121"/>
          <w:sz w:val="24"/>
          <w:szCs w:val="24"/>
          <w:lang w:eastAsia="en-GB"/>
        </w:rPr>
      </w:pPr>
    </w:p>
    <w:p w14:paraId="3F506974" w14:textId="77777777" w:rsidR="00763DBC" w:rsidRPr="002E47FA" w:rsidRDefault="00763DBC" w:rsidP="004F28EF">
      <w:p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 xml:space="preserve">Both Moatfield Surgery and Judges Close Surgery use the same electronic patient record. </w:t>
      </w:r>
    </w:p>
    <w:p w14:paraId="5DB3E20D" w14:textId="77777777" w:rsidR="00763DBC" w:rsidRPr="002E47FA" w:rsidRDefault="00763DBC" w:rsidP="004F28EF">
      <w:pPr>
        <w:shd w:val="clear" w:color="auto" w:fill="FFFFFF"/>
        <w:spacing w:after="0" w:line="240" w:lineRule="auto"/>
        <w:rPr>
          <w:rFonts w:eastAsia="Times New Roman" w:cs="Arial"/>
          <w:color w:val="212121"/>
          <w:sz w:val="24"/>
          <w:szCs w:val="24"/>
          <w:lang w:eastAsia="en-GB"/>
        </w:rPr>
      </w:pPr>
    </w:p>
    <w:p w14:paraId="1C56555C" w14:textId="4F36738E" w:rsidR="00763DBC" w:rsidRPr="002E47FA" w:rsidRDefault="00763DBC" w:rsidP="004F28EF">
      <w:p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 xml:space="preserve">Whilst both surgeries have a finite number of appointments that can be booked in advance or on any given day, both surgeries provide a </w:t>
      </w:r>
      <w:r w:rsidR="00D35882" w:rsidRPr="002E47FA">
        <w:rPr>
          <w:rFonts w:eastAsia="Times New Roman" w:cs="Arial"/>
          <w:color w:val="212121"/>
          <w:sz w:val="24"/>
          <w:szCs w:val="24"/>
          <w:lang w:eastAsia="en-GB"/>
        </w:rPr>
        <w:t xml:space="preserve">convenient </w:t>
      </w:r>
      <w:r w:rsidRPr="002E47FA">
        <w:rPr>
          <w:rFonts w:eastAsia="Times New Roman" w:cs="Arial"/>
          <w:color w:val="212121"/>
          <w:sz w:val="24"/>
          <w:szCs w:val="24"/>
          <w:lang w:eastAsia="en-GB"/>
        </w:rPr>
        <w:t>daily telephone</w:t>
      </w:r>
      <w:r w:rsidR="00D35882" w:rsidRPr="002E47FA">
        <w:rPr>
          <w:rFonts w:eastAsia="Times New Roman" w:cs="Arial"/>
          <w:color w:val="212121"/>
          <w:sz w:val="24"/>
          <w:szCs w:val="24"/>
          <w:lang w:eastAsia="en-GB"/>
        </w:rPr>
        <w:t>-</w:t>
      </w:r>
      <w:r w:rsidRPr="002E47FA">
        <w:rPr>
          <w:rFonts w:eastAsia="Times New Roman" w:cs="Arial"/>
          <w:color w:val="212121"/>
          <w:sz w:val="24"/>
          <w:szCs w:val="24"/>
          <w:lang w:eastAsia="en-GB"/>
        </w:rPr>
        <w:t xml:space="preserve">based service enabling all patients who ring us on any day to access advice or treatment and, if </w:t>
      </w:r>
      <w:r w:rsidR="002E47FA" w:rsidRPr="00DD31F1">
        <w:rPr>
          <w:rFonts w:eastAsia="Times New Roman" w:cs="Arial"/>
          <w:sz w:val="24"/>
          <w:szCs w:val="24"/>
          <w:lang w:eastAsia="en-GB"/>
        </w:rPr>
        <w:t>required</w:t>
      </w:r>
      <w:r w:rsidRPr="00DD31F1">
        <w:rPr>
          <w:rFonts w:eastAsia="Times New Roman" w:cs="Arial"/>
          <w:sz w:val="24"/>
          <w:szCs w:val="24"/>
          <w:lang w:eastAsia="en-GB"/>
        </w:rPr>
        <w:t xml:space="preserve">, to </w:t>
      </w:r>
      <w:r w:rsidRPr="002E47FA">
        <w:rPr>
          <w:rFonts w:eastAsia="Times New Roman" w:cs="Arial"/>
          <w:color w:val="212121"/>
          <w:sz w:val="24"/>
          <w:szCs w:val="24"/>
          <w:lang w:eastAsia="en-GB"/>
        </w:rPr>
        <w:t>arrange an appropriate consultation on the day or booked for another day.</w:t>
      </w:r>
      <w:r w:rsidR="00D35882" w:rsidRPr="002E47FA">
        <w:rPr>
          <w:rFonts w:eastAsia="Times New Roman" w:cs="Arial"/>
          <w:color w:val="212121"/>
          <w:sz w:val="24"/>
          <w:szCs w:val="24"/>
          <w:lang w:eastAsia="en-GB"/>
        </w:rPr>
        <w:t xml:space="preserve"> This service will continue to be provided.</w:t>
      </w:r>
    </w:p>
    <w:p w14:paraId="5BAF9424" w14:textId="77777777" w:rsidR="004F28EF" w:rsidRPr="002E47FA" w:rsidRDefault="004F28EF" w:rsidP="004F28EF">
      <w:pPr>
        <w:shd w:val="clear" w:color="auto" w:fill="FFFFFF"/>
        <w:spacing w:after="0" w:line="240" w:lineRule="auto"/>
        <w:rPr>
          <w:rFonts w:eastAsia="Times New Roman" w:cs="Arial"/>
          <w:b/>
          <w:color w:val="212121"/>
          <w:sz w:val="24"/>
          <w:szCs w:val="24"/>
          <w:lang w:eastAsia="en-GB"/>
        </w:rPr>
      </w:pPr>
    </w:p>
    <w:p w14:paraId="67A373E8" w14:textId="77777777" w:rsidR="004F28EF" w:rsidRPr="002E47FA" w:rsidRDefault="004F28EF" w:rsidP="004F28EF">
      <w:pPr>
        <w:shd w:val="clear" w:color="auto" w:fill="FFFFFF"/>
        <w:spacing w:after="0" w:line="240" w:lineRule="auto"/>
        <w:rPr>
          <w:rFonts w:eastAsia="Times New Roman" w:cs="Arial"/>
          <w:b/>
          <w:color w:val="0070C0"/>
          <w:sz w:val="24"/>
          <w:szCs w:val="24"/>
          <w:lang w:eastAsia="en-GB"/>
        </w:rPr>
      </w:pPr>
      <w:bookmarkStart w:id="1" w:name="_Hlk506228630"/>
      <w:r w:rsidRPr="002E47FA">
        <w:rPr>
          <w:rFonts w:eastAsia="Times New Roman" w:cs="Arial"/>
          <w:b/>
          <w:color w:val="0070C0"/>
          <w:sz w:val="24"/>
          <w:szCs w:val="24"/>
          <w:lang w:eastAsia="en-GB"/>
        </w:rPr>
        <w:t>What will the new surgery name be?</w:t>
      </w:r>
    </w:p>
    <w:bookmarkEnd w:id="1"/>
    <w:p w14:paraId="695B1666" w14:textId="53CF3523" w:rsidR="004F28EF" w:rsidRPr="002E47FA" w:rsidRDefault="002E47FA" w:rsidP="004F28EF">
      <w:pPr>
        <w:shd w:val="clear" w:color="auto" w:fill="FFFFFF"/>
        <w:spacing w:after="0" w:line="240" w:lineRule="auto"/>
        <w:rPr>
          <w:rFonts w:eastAsia="Times New Roman" w:cs="Arial"/>
          <w:color w:val="212121"/>
          <w:sz w:val="24"/>
          <w:szCs w:val="24"/>
          <w:lang w:eastAsia="en-GB"/>
        </w:rPr>
      </w:pPr>
      <w:r w:rsidRPr="00DD31F1">
        <w:rPr>
          <w:rFonts w:eastAsia="Times New Roman" w:cs="Arial"/>
          <w:sz w:val="24"/>
          <w:szCs w:val="24"/>
          <w:lang w:eastAsia="en-GB"/>
        </w:rPr>
        <w:t xml:space="preserve">Due to </w:t>
      </w:r>
      <w:r w:rsidR="00A54D9A" w:rsidRPr="002E47FA">
        <w:rPr>
          <w:rFonts w:eastAsia="Times New Roman" w:cs="Arial"/>
          <w:color w:val="212121"/>
          <w:sz w:val="24"/>
          <w:szCs w:val="24"/>
          <w:lang w:eastAsia="en-GB"/>
        </w:rPr>
        <w:t>the potential consequences of altering or changing an NHS GP contract</w:t>
      </w:r>
      <w:r w:rsidR="00FC76A4" w:rsidRPr="002E47FA">
        <w:rPr>
          <w:rFonts w:eastAsia="Times New Roman" w:cs="Arial"/>
          <w:color w:val="212121"/>
          <w:sz w:val="24"/>
          <w:szCs w:val="24"/>
          <w:lang w:eastAsia="en-GB"/>
        </w:rPr>
        <w:t xml:space="preserve"> and to minimise any confusion to as many of our registered residents</w:t>
      </w:r>
      <w:r w:rsidR="00A54D9A" w:rsidRPr="002E47FA">
        <w:rPr>
          <w:rFonts w:eastAsia="Times New Roman" w:cs="Arial"/>
          <w:color w:val="212121"/>
          <w:sz w:val="24"/>
          <w:szCs w:val="24"/>
          <w:lang w:eastAsia="en-GB"/>
        </w:rPr>
        <w:t>, we have opted to continue to use the Moatfield</w:t>
      </w:r>
      <w:r w:rsidR="00FC76A4" w:rsidRPr="002E47FA">
        <w:rPr>
          <w:rFonts w:eastAsia="Times New Roman" w:cs="Arial"/>
          <w:color w:val="212121"/>
          <w:sz w:val="24"/>
          <w:szCs w:val="24"/>
          <w:lang w:eastAsia="en-GB"/>
        </w:rPr>
        <w:t xml:space="preserve"> Surgery name following the merger of practices and the Judges Close </w:t>
      </w:r>
      <w:r w:rsidRPr="002E47FA">
        <w:rPr>
          <w:rFonts w:eastAsia="Times New Roman" w:cs="Arial"/>
          <w:color w:val="212121"/>
          <w:sz w:val="24"/>
          <w:szCs w:val="24"/>
          <w:lang w:eastAsia="en-GB"/>
        </w:rPr>
        <w:t xml:space="preserve">Surgery </w:t>
      </w:r>
      <w:r w:rsidR="00FC76A4" w:rsidRPr="002E47FA">
        <w:rPr>
          <w:rFonts w:eastAsia="Times New Roman" w:cs="Arial"/>
          <w:color w:val="212121"/>
          <w:sz w:val="24"/>
          <w:szCs w:val="24"/>
          <w:lang w:eastAsia="en-GB"/>
        </w:rPr>
        <w:t>team coming onto the Moatfield Surgery site.</w:t>
      </w:r>
    </w:p>
    <w:p w14:paraId="65320CAB" w14:textId="2ACAF84B" w:rsidR="004F28EF" w:rsidRDefault="004F28EF" w:rsidP="004F28EF">
      <w:pPr>
        <w:shd w:val="clear" w:color="auto" w:fill="FFFFFF"/>
        <w:spacing w:after="0" w:line="240" w:lineRule="auto"/>
        <w:rPr>
          <w:rFonts w:eastAsia="Times New Roman" w:cs="Arial"/>
          <w:b/>
          <w:color w:val="212121"/>
          <w:sz w:val="24"/>
          <w:szCs w:val="24"/>
          <w:lang w:eastAsia="en-GB"/>
        </w:rPr>
      </w:pPr>
    </w:p>
    <w:p w14:paraId="6494996D" w14:textId="642CBCCB" w:rsidR="000F00B7" w:rsidRPr="000F00B7" w:rsidRDefault="000F00B7" w:rsidP="000F00B7">
      <w:pPr>
        <w:pStyle w:val="NormalWeb"/>
        <w:shd w:val="clear" w:color="auto" w:fill="FFFFFF"/>
        <w:spacing w:before="0" w:beforeAutospacing="0" w:after="0" w:afterAutospacing="0"/>
        <w:rPr>
          <w:rFonts w:ascii="Calibri" w:hAnsi="Calibri" w:cs="Calibri"/>
          <w:b/>
          <w:color w:val="0070C0"/>
        </w:rPr>
      </w:pPr>
      <w:r w:rsidRPr="000F00B7">
        <w:rPr>
          <w:rFonts w:ascii="Calibri" w:hAnsi="Calibri" w:cs="Calibri"/>
          <w:b/>
          <w:color w:val="0070C0"/>
        </w:rPr>
        <w:t>Do I need to do anything</w:t>
      </w:r>
      <w:r>
        <w:rPr>
          <w:rFonts w:ascii="Calibri" w:hAnsi="Calibri" w:cs="Calibri"/>
          <w:b/>
          <w:color w:val="0070C0"/>
        </w:rPr>
        <w:t xml:space="preserve"> to register with the combined practice</w:t>
      </w:r>
      <w:r w:rsidRPr="000F00B7">
        <w:rPr>
          <w:rFonts w:ascii="Calibri" w:hAnsi="Calibri" w:cs="Calibri"/>
          <w:b/>
          <w:color w:val="0070C0"/>
        </w:rPr>
        <w:t xml:space="preserve">? </w:t>
      </w:r>
    </w:p>
    <w:p w14:paraId="099F4C2A" w14:textId="10004FDC" w:rsidR="004F28EF" w:rsidRPr="000F00B7" w:rsidRDefault="000F00B7" w:rsidP="004F28EF">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 xml:space="preserve">You and your family will automatically be registered with the combined practice without having to re-register with us. </w:t>
      </w:r>
    </w:p>
    <w:p w14:paraId="699F656C" w14:textId="77777777" w:rsidR="00A8040C" w:rsidRDefault="00A8040C" w:rsidP="004F28EF">
      <w:pPr>
        <w:shd w:val="clear" w:color="auto" w:fill="FFFFFF"/>
        <w:spacing w:after="0" w:line="240" w:lineRule="auto"/>
        <w:rPr>
          <w:rFonts w:eastAsia="Times New Roman" w:cs="Arial"/>
          <w:color w:val="212121"/>
          <w:sz w:val="24"/>
          <w:szCs w:val="24"/>
          <w:lang w:eastAsia="en-GB"/>
        </w:rPr>
      </w:pPr>
    </w:p>
    <w:p w14:paraId="2302E216" w14:textId="77777777" w:rsidR="00A8040C" w:rsidRDefault="00A8040C" w:rsidP="004F28EF">
      <w:pPr>
        <w:shd w:val="clear" w:color="auto" w:fill="FFFFFF"/>
        <w:spacing w:after="0" w:line="240" w:lineRule="auto"/>
        <w:rPr>
          <w:rFonts w:eastAsia="Times New Roman" w:cs="Arial"/>
          <w:color w:val="212121"/>
          <w:sz w:val="24"/>
          <w:szCs w:val="24"/>
          <w:lang w:eastAsia="en-GB"/>
        </w:rPr>
      </w:pPr>
    </w:p>
    <w:p w14:paraId="40A83784" w14:textId="77777777" w:rsidR="00A8040C" w:rsidRPr="002E47FA" w:rsidRDefault="00A8040C" w:rsidP="004F28EF">
      <w:pPr>
        <w:shd w:val="clear" w:color="auto" w:fill="FFFFFF"/>
        <w:spacing w:after="0" w:line="240" w:lineRule="auto"/>
        <w:rPr>
          <w:rFonts w:eastAsia="Times New Roman" w:cs="Arial"/>
          <w:color w:val="212121"/>
          <w:sz w:val="24"/>
          <w:szCs w:val="24"/>
          <w:lang w:eastAsia="en-GB"/>
        </w:rPr>
      </w:pPr>
    </w:p>
    <w:p w14:paraId="11136BF4" w14:textId="77777777" w:rsidR="00294E68" w:rsidRPr="002E47FA" w:rsidRDefault="00294E68" w:rsidP="00294E68">
      <w:pPr>
        <w:shd w:val="clear" w:color="auto" w:fill="FFFFFF"/>
        <w:spacing w:after="0" w:line="240" w:lineRule="auto"/>
        <w:rPr>
          <w:rFonts w:eastAsia="Times New Roman" w:cs="Arial"/>
          <w:b/>
          <w:color w:val="0070C0"/>
          <w:sz w:val="24"/>
          <w:szCs w:val="24"/>
          <w:lang w:eastAsia="en-GB"/>
        </w:rPr>
      </w:pPr>
      <w:r w:rsidRPr="002E47FA">
        <w:rPr>
          <w:rFonts w:eastAsia="Times New Roman" w:cs="Arial"/>
          <w:b/>
          <w:color w:val="0070C0"/>
          <w:sz w:val="24"/>
          <w:szCs w:val="24"/>
          <w:lang w:eastAsia="en-GB"/>
        </w:rPr>
        <w:lastRenderedPageBreak/>
        <w:t>What does it mean for me as patient?</w:t>
      </w:r>
    </w:p>
    <w:p w14:paraId="302B71C2" w14:textId="1D34CC57" w:rsidR="00294E68" w:rsidRPr="002E47FA" w:rsidRDefault="00294E68" w:rsidP="004F28EF">
      <w:p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It can be an anxious time when long</w:t>
      </w:r>
      <w:r w:rsidR="002E47FA" w:rsidRPr="002E47FA">
        <w:rPr>
          <w:rFonts w:eastAsia="Times New Roman" w:cs="Arial"/>
          <w:color w:val="212121"/>
          <w:sz w:val="24"/>
          <w:szCs w:val="24"/>
          <w:lang w:eastAsia="en-GB"/>
        </w:rPr>
        <w:t>-</w:t>
      </w:r>
      <w:r w:rsidRPr="002E47FA">
        <w:rPr>
          <w:rFonts w:eastAsia="Times New Roman" w:cs="Arial"/>
          <w:color w:val="212121"/>
          <w:sz w:val="24"/>
          <w:szCs w:val="24"/>
          <w:lang w:eastAsia="en-GB"/>
        </w:rPr>
        <w:t>standing services change and buildings are developed. We are meticulously planning the building works. We have also spent a l</w:t>
      </w:r>
      <w:r w:rsidR="002E47FA" w:rsidRPr="002E47FA">
        <w:rPr>
          <w:rFonts w:eastAsia="Times New Roman" w:cs="Arial"/>
          <w:color w:val="212121"/>
          <w:sz w:val="24"/>
          <w:szCs w:val="24"/>
          <w:lang w:eastAsia="en-GB"/>
        </w:rPr>
        <w:t>ot of time working across the two</w:t>
      </w:r>
      <w:r w:rsidRPr="002E47FA">
        <w:rPr>
          <w:rFonts w:eastAsia="Times New Roman" w:cs="Arial"/>
          <w:color w:val="212121"/>
          <w:sz w:val="24"/>
          <w:szCs w:val="24"/>
          <w:lang w:eastAsia="en-GB"/>
        </w:rPr>
        <w:t xml:space="preserve"> practices in ensuring we have done all we can to ensure as smooth a transition as possible. </w:t>
      </w:r>
    </w:p>
    <w:p w14:paraId="614F9EDC" w14:textId="77777777" w:rsidR="00294E68" w:rsidRPr="002E47FA" w:rsidRDefault="00294E68" w:rsidP="004F28EF">
      <w:pPr>
        <w:shd w:val="clear" w:color="auto" w:fill="FFFFFF"/>
        <w:spacing w:after="0" w:line="240" w:lineRule="auto"/>
        <w:rPr>
          <w:rFonts w:eastAsia="Times New Roman" w:cs="Arial"/>
          <w:color w:val="212121"/>
          <w:sz w:val="24"/>
          <w:szCs w:val="24"/>
          <w:lang w:eastAsia="en-GB"/>
        </w:rPr>
      </w:pPr>
    </w:p>
    <w:p w14:paraId="519F8620" w14:textId="7AE97313" w:rsidR="00777118" w:rsidRPr="002E47FA" w:rsidRDefault="00294E68" w:rsidP="004F28EF">
      <w:p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Following the transition, we will start t</w:t>
      </w:r>
      <w:r w:rsidR="002E47FA" w:rsidRPr="002E47FA">
        <w:rPr>
          <w:rFonts w:eastAsia="Times New Roman" w:cs="Arial"/>
          <w:color w:val="212121"/>
          <w:sz w:val="24"/>
          <w:szCs w:val="24"/>
          <w:lang w:eastAsia="en-GB"/>
        </w:rPr>
        <w:t>o develop our services further:</w:t>
      </w:r>
    </w:p>
    <w:p w14:paraId="144A213A" w14:textId="77777777" w:rsidR="002E47FA" w:rsidRPr="002E47FA" w:rsidRDefault="002E47FA" w:rsidP="004F28EF">
      <w:pPr>
        <w:shd w:val="clear" w:color="auto" w:fill="FFFFFF"/>
        <w:spacing w:after="0" w:line="240" w:lineRule="auto"/>
        <w:rPr>
          <w:rFonts w:eastAsia="Times New Roman" w:cs="Arial"/>
          <w:color w:val="212121"/>
          <w:sz w:val="24"/>
          <w:szCs w:val="24"/>
          <w:lang w:eastAsia="en-GB"/>
        </w:rPr>
      </w:pPr>
    </w:p>
    <w:p w14:paraId="67A0B1F7" w14:textId="77777777" w:rsidR="00777118" w:rsidRPr="002E47FA" w:rsidRDefault="00294E68" w:rsidP="00777118">
      <w:pPr>
        <w:pStyle w:val="ListParagraph"/>
        <w:numPr>
          <w:ilvl w:val="0"/>
          <w:numId w:val="3"/>
        </w:num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 xml:space="preserve">More comprehensive services for our most complex patients. </w:t>
      </w:r>
    </w:p>
    <w:p w14:paraId="766F4076" w14:textId="77777777" w:rsidR="00777118" w:rsidRPr="002E47FA" w:rsidRDefault="00294E68" w:rsidP="00777118">
      <w:pPr>
        <w:pStyle w:val="ListParagraph"/>
        <w:numPr>
          <w:ilvl w:val="0"/>
          <w:numId w:val="3"/>
        </w:num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 xml:space="preserve">Extended services provided throughout the day. </w:t>
      </w:r>
    </w:p>
    <w:p w14:paraId="606CB271" w14:textId="6D563AAC" w:rsidR="00777118" w:rsidRDefault="00294E68" w:rsidP="00777118">
      <w:pPr>
        <w:pStyle w:val="ListParagraph"/>
        <w:numPr>
          <w:ilvl w:val="0"/>
          <w:numId w:val="3"/>
        </w:num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 xml:space="preserve">Utilisation of expertise developed across both current practices within our combined team for the benefit of all the people registered with the practice. </w:t>
      </w:r>
    </w:p>
    <w:p w14:paraId="2015C522" w14:textId="4C6DFD31" w:rsidR="00DD4337" w:rsidRPr="002E47FA" w:rsidRDefault="00DD4337" w:rsidP="00777118">
      <w:pPr>
        <w:pStyle w:val="ListParagraph"/>
        <w:numPr>
          <w:ilvl w:val="0"/>
          <w:numId w:val="3"/>
        </w:numPr>
        <w:shd w:val="clear" w:color="auto" w:fill="FFFFFF"/>
        <w:spacing w:after="0" w:line="240" w:lineRule="auto"/>
        <w:rPr>
          <w:rFonts w:eastAsia="Times New Roman" w:cs="Arial"/>
          <w:color w:val="212121"/>
          <w:sz w:val="24"/>
          <w:szCs w:val="24"/>
          <w:lang w:eastAsia="en-GB"/>
        </w:rPr>
      </w:pPr>
      <w:r>
        <w:rPr>
          <w:rFonts w:eastAsia="Times New Roman" w:cs="Arial"/>
          <w:color w:val="212121"/>
          <w:sz w:val="24"/>
          <w:szCs w:val="24"/>
          <w:lang w:eastAsia="en-GB"/>
        </w:rPr>
        <w:t>Use our combined capacity to improve access to services as much as possible.</w:t>
      </w:r>
    </w:p>
    <w:p w14:paraId="27A29643" w14:textId="77777777" w:rsidR="00777118" w:rsidRPr="002E47FA" w:rsidRDefault="00294E68" w:rsidP="00777118">
      <w:pPr>
        <w:pStyle w:val="ListParagraph"/>
        <w:numPr>
          <w:ilvl w:val="0"/>
          <w:numId w:val="3"/>
        </w:num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 xml:space="preserve">Closer working with other local community services so that we can keep as much care for people as close to home as possible. </w:t>
      </w:r>
    </w:p>
    <w:p w14:paraId="692C75AF" w14:textId="77777777" w:rsidR="00777118" w:rsidRPr="002E47FA" w:rsidRDefault="00294E68" w:rsidP="00777118">
      <w:pPr>
        <w:pStyle w:val="ListParagraph"/>
        <w:numPr>
          <w:ilvl w:val="0"/>
          <w:numId w:val="3"/>
        </w:num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 xml:space="preserve">Maintain the existing relationship with your current GP but give you a broader choice to see anyone from our bigger team. </w:t>
      </w:r>
    </w:p>
    <w:p w14:paraId="78AB3E2F" w14:textId="77777777" w:rsidR="00777118" w:rsidRPr="002E47FA" w:rsidRDefault="00294E68" w:rsidP="00777118">
      <w:pPr>
        <w:pStyle w:val="ListParagraph"/>
        <w:numPr>
          <w:ilvl w:val="0"/>
          <w:numId w:val="3"/>
        </w:num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Benefit from the quality standards in place because we will be a more comprehensive training practice.</w:t>
      </w:r>
    </w:p>
    <w:p w14:paraId="04CB016A" w14:textId="77777777" w:rsidR="00DD4337" w:rsidRDefault="00777118" w:rsidP="00777118">
      <w:pPr>
        <w:pStyle w:val="ListParagraph"/>
        <w:numPr>
          <w:ilvl w:val="0"/>
          <w:numId w:val="3"/>
        </w:numPr>
        <w:shd w:val="clear" w:color="auto" w:fill="FFFFFF"/>
        <w:spacing w:after="0" w:line="240" w:lineRule="auto"/>
        <w:rPr>
          <w:rFonts w:eastAsia="Times New Roman" w:cs="Arial"/>
          <w:color w:val="212121"/>
          <w:sz w:val="24"/>
          <w:szCs w:val="24"/>
          <w:lang w:eastAsia="en-GB"/>
        </w:rPr>
      </w:pPr>
      <w:r w:rsidRPr="002E47FA">
        <w:rPr>
          <w:rFonts w:eastAsia="Times New Roman" w:cs="Arial"/>
          <w:color w:val="212121"/>
          <w:sz w:val="24"/>
          <w:szCs w:val="24"/>
          <w:lang w:eastAsia="en-GB"/>
        </w:rPr>
        <w:t xml:space="preserve">Improve and maintain your access to services through using our </w:t>
      </w:r>
      <w:r w:rsidR="002E47FA" w:rsidRPr="002E47FA">
        <w:rPr>
          <w:rFonts w:eastAsia="Times New Roman" w:cs="Arial"/>
          <w:color w:val="212121"/>
          <w:sz w:val="24"/>
          <w:szCs w:val="24"/>
          <w:lang w:eastAsia="en-GB"/>
        </w:rPr>
        <w:t>skill mix</w:t>
      </w:r>
      <w:r w:rsidRPr="002E47FA">
        <w:rPr>
          <w:rFonts w:eastAsia="Times New Roman" w:cs="Arial"/>
          <w:color w:val="212121"/>
          <w:sz w:val="24"/>
          <w:szCs w:val="24"/>
          <w:lang w:eastAsia="en-GB"/>
        </w:rPr>
        <w:t xml:space="preserve"> more flexibly, retaining experienced staff and being able to recruit more effectively.</w:t>
      </w:r>
    </w:p>
    <w:p w14:paraId="4BB58108" w14:textId="47965561" w:rsidR="004F28EF" w:rsidRPr="002E47FA" w:rsidRDefault="00DD4337" w:rsidP="00777118">
      <w:pPr>
        <w:pStyle w:val="ListParagraph"/>
        <w:numPr>
          <w:ilvl w:val="0"/>
          <w:numId w:val="3"/>
        </w:numPr>
        <w:shd w:val="clear" w:color="auto" w:fill="FFFFFF"/>
        <w:spacing w:after="0" w:line="240" w:lineRule="auto"/>
        <w:rPr>
          <w:rFonts w:eastAsia="Times New Roman" w:cs="Arial"/>
          <w:color w:val="212121"/>
          <w:sz w:val="24"/>
          <w:szCs w:val="24"/>
          <w:lang w:eastAsia="en-GB"/>
        </w:rPr>
      </w:pPr>
      <w:r>
        <w:rPr>
          <w:rFonts w:eastAsia="Times New Roman" w:cs="Arial"/>
          <w:color w:val="212121"/>
          <w:sz w:val="24"/>
          <w:szCs w:val="24"/>
          <w:lang w:eastAsia="en-GB"/>
        </w:rPr>
        <w:t>Bring new services to us where previously our smaller scale did not make this viable – bringing more care closer to local residents.</w:t>
      </w:r>
      <w:r w:rsidR="004F28EF" w:rsidRPr="002E47FA">
        <w:rPr>
          <w:rFonts w:eastAsia="Times New Roman" w:cs="Arial"/>
          <w:color w:val="212121"/>
          <w:sz w:val="24"/>
          <w:szCs w:val="24"/>
          <w:lang w:eastAsia="en-GB"/>
        </w:rPr>
        <w:br/>
      </w:r>
    </w:p>
    <w:p w14:paraId="385798B4" w14:textId="1F53256B" w:rsidR="004F28EF" w:rsidRPr="002E47FA" w:rsidRDefault="002E47FA" w:rsidP="004F28EF">
      <w:pPr>
        <w:shd w:val="clear" w:color="auto" w:fill="FFFFFF"/>
        <w:spacing w:after="0" w:line="240" w:lineRule="auto"/>
        <w:rPr>
          <w:rFonts w:eastAsia="Times New Roman" w:cs="Arial"/>
          <w:color w:val="212121"/>
          <w:sz w:val="24"/>
          <w:szCs w:val="24"/>
          <w:lang w:eastAsia="en-GB"/>
        </w:rPr>
      </w:pPr>
      <w:r w:rsidRPr="00DD31F1">
        <w:rPr>
          <w:rFonts w:eastAsia="Times New Roman" w:cs="Arial"/>
          <w:sz w:val="24"/>
          <w:szCs w:val="24"/>
          <w:lang w:eastAsia="en-GB"/>
        </w:rPr>
        <w:t xml:space="preserve">However, </w:t>
      </w:r>
      <w:r w:rsidR="00077A15" w:rsidRPr="002E47FA">
        <w:rPr>
          <w:rFonts w:eastAsia="Times New Roman" w:cs="Arial"/>
          <w:color w:val="212121"/>
          <w:sz w:val="24"/>
          <w:szCs w:val="24"/>
          <w:lang w:eastAsia="en-GB"/>
        </w:rPr>
        <w:t>in order for us to provide better services and to avoid risks other surgeries are facing, we must change.</w:t>
      </w:r>
    </w:p>
    <w:p w14:paraId="2F96225C" w14:textId="664652F6" w:rsidR="004F28EF" w:rsidRDefault="004F28EF" w:rsidP="004F28EF">
      <w:pPr>
        <w:shd w:val="clear" w:color="auto" w:fill="FFFFFF"/>
        <w:spacing w:after="0" w:line="240" w:lineRule="auto"/>
        <w:rPr>
          <w:rFonts w:eastAsia="Times New Roman" w:cs="Arial"/>
          <w:color w:val="212121"/>
          <w:sz w:val="24"/>
          <w:szCs w:val="24"/>
          <w:lang w:eastAsia="en-GB"/>
        </w:rPr>
      </w:pPr>
    </w:p>
    <w:p w14:paraId="32E9858E" w14:textId="40B8FEA6" w:rsidR="000F00B7" w:rsidRPr="000F00B7" w:rsidRDefault="000F00B7" w:rsidP="004F28EF">
      <w:pPr>
        <w:shd w:val="clear" w:color="auto" w:fill="FFFFFF"/>
        <w:spacing w:after="0" w:line="240" w:lineRule="auto"/>
        <w:rPr>
          <w:rFonts w:eastAsia="Times New Roman" w:cs="Arial"/>
          <w:b/>
          <w:color w:val="0070C0"/>
          <w:sz w:val="24"/>
          <w:szCs w:val="24"/>
          <w:lang w:eastAsia="en-GB"/>
        </w:rPr>
      </w:pPr>
      <w:r w:rsidRPr="000F00B7">
        <w:rPr>
          <w:rFonts w:eastAsia="Times New Roman" w:cs="Arial"/>
          <w:b/>
          <w:color w:val="0070C0"/>
          <w:sz w:val="24"/>
          <w:szCs w:val="24"/>
          <w:lang w:eastAsia="en-GB"/>
        </w:rPr>
        <w:t>How can I have say and what is best way to express my opinion?</w:t>
      </w:r>
    </w:p>
    <w:p w14:paraId="2D982495" w14:textId="497B29AA" w:rsidR="00184777" w:rsidRDefault="0074572B" w:rsidP="004F28EF">
      <w:pPr>
        <w:shd w:val="clear" w:color="auto" w:fill="FFFFFF"/>
        <w:spacing w:after="0" w:line="240" w:lineRule="auto"/>
        <w:rPr>
          <w:rFonts w:eastAsia="Times New Roman" w:cs="Arial"/>
          <w:sz w:val="24"/>
          <w:szCs w:val="24"/>
          <w:lang w:eastAsia="en-GB"/>
        </w:rPr>
      </w:pPr>
      <w:r w:rsidRPr="00DD4337">
        <w:rPr>
          <w:rFonts w:eastAsia="Times New Roman" w:cs="Arial"/>
          <w:sz w:val="24"/>
          <w:szCs w:val="24"/>
          <w:lang w:eastAsia="en-GB"/>
        </w:rPr>
        <w:t xml:space="preserve">If you have any further concerns you wish to raise, please contact us by emailing </w:t>
      </w:r>
      <w:r w:rsidR="00184777">
        <w:rPr>
          <w:rFonts w:eastAsia="Times New Roman" w:cs="Arial"/>
          <w:sz w:val="24"/>
          <w:szCs w:val="24"/>
          <w:lang w:eastAsia="en-GB"/>
        </w:rPr>
        <w:t xml:space="preserve">us at: </w:t>
      </w:r>
      <w:r w:rsidR="00184777">
        <w:rPr>
          <w:rFonts w:ascii="Calibri" w:hAnsi="Calibri" w:cs="Calibri"/>
          <w:color w:val="212121"/>
          <w:shd w:val="clear" w:color="auto" w:fill="FFFFFF"/>
        </w:rPr>
        <w:t>HSCCG.moatfieldisgrowing@nhs.net</w:t>
      </w:r>
      <w:r w:rsidRPr="00DD4337">
        <w:rPr>
          <w:rFonts w:eastAsia="Times New Roman" w:cs="Arial"/>
          <w:sz w:val="24"/>
          <w:szCs w:val="24"/>
          <w:lang w:eastAsia="en-GB"/>
        </w:rPr>
        <w:t xml:space="preserve">. </w:t>
      </w:r>
    </w:p>
    <w:p w14:paraId="490D8A99" w14:textId="471C8E9E" w:rsidR="0074572B" w:rsidRPr="00DD4337" w:rsidRDefault="0074572B" w:rsidP="004F28EF">
      <w:pPr>
        <w:shd w:val="clear" w:color="auto" w:fill="FFFFFF"/>
        <w:spacing w:after="0" w:line="240" w:lineRule="auto"/>
        <w:rPr>
          <w:rFonts w:eastAsia="Times New Roman" w:cs="Arial"/>
          <w:sz w:val="24"/>
          <w:szCs w:val="24"/>
          <w:lang w:eastAsia="en-GB"/>
        </w:rPr>
      </w:pPr>
      <w:r w:rsidRPr="00DD4337">
        <w:rPr>
          <w:rFonts w:eastAsia="Times New Roman" w:cs="Arial"/>
          <w:sz w:val="24"/>
          <w:szCs w:val="24"/>
          <w:lang w:eastAsia="en-GB"/>
        </w:rPr>
        <w:t>We will do our best to address any concerns and answer your questions.</w:t>
      </w:r>
    </w:p>
    <w:p w14:paraId="78C2F296" w14:textId="73E681BA" w:rsidR="004F28EF" w:rsidRDefault="004F28EF" w:rsidP="004F28EF">
      <w:pPr>
        <w:shd w:val="clear" w:color="auto" w:fill="FFFFFF"/>
        <w:spacing w:after="0" w:line="240" w:lineRule="auto"/>
        <w:rPr>
          <w:rFonts w:eastAsia="Times New Roman" w:cs="Arial"/>
          <w:color w:val="212121"/>
          <w:sz w:val="24"/>
          <w:szCs w:val="24"/>
          <w:lang w:eastAsia="en-GB"/>
        </w:rPr>
      </w:pPr>
    </w:p>
    <w:p w14:paraId="6D0BC2EA" w14:textId="77417F12" w:rsidR="000F00B7" w:rsidRDefault="000F00B7" w:rsidP="004F28EF">
      <w:pPr>
        <w:shd w:val="clear" w:color="auto" w:fill="FFFFFF"/>
        <w:spacing w:after="0" w:line="240" w:lineRule="auto"/>
        <w:rPr>
          <w:rFonts w:eastAsia="Times New Roman" w:cs="Arial"/>
          <w:color w:val="212121"/>
          <w:sz w:val="24"/>
          <w:szCs w:val="24"/>
          <w:lang w:eastAsia="en-GB"/>
        </w:rPr>
      </w:pPr>
    </w:p>
    <w:p w14:paraId="2C0C8966" w14:textId="77777777" w:rsidR="000F00B7" w:rsidRDefault="000F00B7" w:rsidP="000F00B7">
      <w:pPr>
        <w:pStyle w:val="NormalWeb"/>
        <w:shd w:val="clear" w:color="auto" w:fill="FFFFFF"/>
        <w:spacing w:before="0" w:beforeAutospacing="0" w:after="0" w:afterAutospacing="0"/>
        <w:rPr>
          <w:rFonts w:ascii="Calibri" w:hAnsi="Calibri" w:cs="Calibri"/>
          <w:color w:val="000000"/>
        </w:rPr>
      </w:pPr>
    </w:p>
    <w:p w14:paraId="26B4BD51" w14:textId="7ECF95ED" w:rsidR="000F00B7" w:rsidRDefault="000F00B7" w:rsidP="004F28EF">
      <w:pPr>
        <w:shd w:val="clear" w:color="auto" w:fill="FFFFFF"/>
        <w:spacing w:after="0" w:line="240" w:lineRule="auto"/>
        <w:rPr>
          <w:rFonts w:eastAsia="Times New Roman" w:cs="Arial"/>
          <w:color w:val="212121"/>
          <w:sz w:val="24"/>
          <w:szCs w:val="24"/>
          <w:lang w:eastAsia="en-GB"/>
        </w:rPr>
      </w:pPr>
    </w:p>
    <w:p w14:paraId="7CB7AC91" w14:textId="2D64201A" w:rsidR="000F00B7" w:rsidRDefault="000F00B7" w:rsidP="004F28EF">
      <w:pPr>
        <w:shd w:val="clear" w:color="auto" w:fill="FFFFFF"/>
        <w:spacing w:after="0" w:line="240" w:lineRule="auto"/>
        <w:rPr>
          <w:rFonts w:eastAsia="Times New Roman" w:cs="Arial"/>
          <w:color w:val="212121"/>
          <w:sz w:val="24"/>
          <w:szCs w:val="24"/>
          <w:lang w:eastAsia="en-GB"/>
        </w:rPr>
      </w:pPr>
    </w:p>
    <w:p w14:paraId="75304ECC" w14:textId="594BE1A4" w:rsidR="000F00B7" w:rsidRDefault="000F00B7" w:rsidP="004F28EF">
      <w:pPr>
        <w:shd w:val="clear" w:color="auto" w:fill="FFFFFF"/>
        <w:spacing w:after="0" w:line="240" w:lineRule="auto"/>
        <w:rPr>
          <w:rFonts w:eastAsia="Times New Roman" w:cs="Arial"/>
          <w:color w:val="212121"/>
          <w:sz w:val="24"/>
          <w:szCs w:val="24"/>
          <w:lang w:eastAsia="en-GB"/>
        </w:rPr>
      </w:pPr>
    </w:p>
    <w:p w14:paraId="4F1C4265" w14:textId="77777777" w:rsidR="000F00B7" w:rsidRPr="002E47FA" w:rsidRDefault="000F00B7" w:rsidP="004F28EF">
      <w:pPr>
        <w:shd w:val="clear" w:color="auto" w:fill="FFFFFF"/>
        <w:spacing w:after="0" w:line="240" w:lineRule="auto"/>
        <w:rPr>
          <w:rFonts w:eastAsia="Times New Roman" w:cs="Arial"/>
          <w:color w:val="212121"/>
          <w:sz w:val="24"/>
          <w:szCs w:val="24"/>
          <w:lang w:eastAsia="en-GB"/>
        </w:rPr>
      </w:pPr>
    </w:p>
    <w:p w14:paraId="086AA09F" w14:textId="77777777" w:rsidR="004F28EF" w:rsidRPr="002E47FA" w:rsidRDefault="004F28EF" w:rsidP="004F28EF">
      <w:pPr>
        <w:shd w:val="clear" w:color="auto" w:fill="FFFFFF"/>
        <w:spacing w:after="0" w:line="240" w:lineRule="auto"/>
        <w:rPr>
          <w:rFonts w:eastAsia="Times New Roman" w:cs="Arial"/>
          <w:color w:val="212121"/>
          <w:sz w:val="24"/>
          <w:szCs w:val="24"/>
          <w:lang w:eastAsia="en-GB"/>
        </w:rPr>
      </w:pPr>
    </w:p>
    <w:p w14:paraId="18CC2EDC" w14:textId="77777777" w:rsidR="004F28EF" w:rsidRPr="002E47FA" w:rsidRDefault="004F28EF" w:rsidP="004F28EF">
      <w:pPr>
        <w:shd w:val="clear" w:color="auto" w:fill="FFFFFF"/>
        <w:spacing w:after="0" w:line="240" w:lineRule="auto"/>
        <w:rPr>
          <w:rFonts w:eastAsia="Times New Roman" w:cs="Arial"/>
          <w:color w:val="212121"/>
          <w:sz w:val="24"/>
          <w:szCs w:val="24"/>
          <w:lang w:eastAsia="en-GB"/>
        </w:rPr>
      </w:pPr>
    </w:p>
    <w:p w14:paraId="4AB193D9" w14:textId="77777777" w:rsidR="004F28EF" w:rsidRPr="002E47FA" w:rsidRDefault="004F28EF" w:rsidP="004F28EF">
      <w:pPr>
        <w:shd w:val="clear" w:color="auto" w:fill="FFFFFF"/>
        <w:spacing w:after="0" w:line="240" w:lineRule="auto"/>
        <w:rPr>
          <w:rFonts w:eastAsia="Times New Roman" w:cs="Arial"/>
          <w:color w:val="212121"/>
          <w:sz w:val="24"/>
          <w:szCs w:val="24"/>
          <w:lang w:eastAsia="en-GB"/>
        </w:rPr>
      </w:pPr>
    </w:p>
    <w:p w14:paraId="213038AD" w14:textId="77777777" w:rsidR="004F28EF" w:rsidRPr="002E47FA" w:rsidRDefault="004F28EF" w:rsidP="004F28EF">
      <w:pPr>
        <w:shd w:val="clear" w:color="auto" w:fill="FFFFFF"/>
        <w:spacing w:after="0" w:line="240" w:lineRule="auto"/>
        <w:rPr>
          <w:rFonts w:eastAsia="Times New Roman" w:cs="Arial"/>
          <w:color w:val="212121"/>
          <w:sz w:val="24"/>
          <w:szCs w:val="24"/>
          <w:lang w:eastAsia="en-GB"/>
        </w:rPr>
      </w:pPr>
    </w:p>
    <w:p w14:paraId="2922DFA1" w14:textId="77777777" w:rsidR="004F28EF" w:rsidRPr="002E47FA" w:rsidRDefault="004F28EF" w:rsidP="004F28EF">
      <w:pPr>
        <w:shd w:val="clear" w:color="auto" w:fill="FFFFFF"/>
        <w:spacing w:after="0" w:line="240" w:lineRule="auto"/>
        <w:rPr>
          <w:rFonts w:eastAsia="Times New Roman" w:cs="Arial"/>
          <w:color w:val="212121"/>
          <w:sz w:val="24"/>
          <w:szCs w:val="24"/>
          <w:lang w:eastAsia="en-GB"/>
        </w:rPr>
      </w:pPr>
    </w:p>
    <w:p w14:paraId="5EA2E877" w14:textId="77777777" w:rsidR="004F28EF" w:rsidRPr="002E47FA" w:rsidRDefault="004F28EF" w:rsidP="004F28EF">
      <w:pPr>
        <w:shd w:val="clear" w:color="auto" w:fill="FFFFFF"/>
        <w:spacing w:after="0" w:line="240" w:lineRule="auto"/>
        <w:rPr>
          <w:rFonts w:eastAsia="Times New Roman" w:cs="Arial"/>
          <w:color w:val="212121"/>
          <w:sz w:val="24"/>
          <w:szCs w:val="24"/>
          <w:lang w:eastAsia="en-GB"/>
        </w:rPr>
      </w:pPr>
    </w:p>
    <w:p w14:paraId="303C69BE" w14:textId="77777777" w:rsidR="004F28EF" w:rsidRPr="002E47FA" w:rsidRDefault="004F28EF" w:rsidP="004F28EF">
      <w:pPr>
        <w:shd w:val="clear" w:color="auto" w:fill="FFFFFF"/>
        <w:spacing w:after="0" w:line="240" w:lineRule="auto"/>
        <w:rPr>
          <w:rFonts w:eastAsia="Times New Roman" w:cs="Arial"/>
          <w:color w:val="212121"/>
          <w:sz w:val="24"/>
          <w:szCs w:val="24"/>
          <w:lang w:eastAsia="en-GB"/>
        </w:rPr>
      </w:pPr>
    </w:p>
    <w:p w14:paraId="6C36209C" w14:textId="77777777" w:rsidR="004F28EF" w:rsidRPr="002E47FA" w:rsidRDefault="004F28EF" w:rsidP="004F28EF">
      <w:pPr>
        <w:shd w:val="clear" w:color="auto" w:fill="FFFFFF"/>
        <w:spacing w:after="0" w:line="240" w:lineRule="auto"/>
        <w:rPr>
          <w:rFonts w:eastAsia="Times New Roman" w:cs="Arial"/>
          <w:color w:val="212121"/>
          <w:sz w:val="24"/>
          <w:szCs w:val="24"/>
          <w:lang w:eastAsia="en-GB"/>
        </w:rPr>
      </w:pPr>
    </w:p>
    <w:p w14:paraId="701E0340" w14:textId="77777777" w:rsidR="0082462E" w:rsidRPr="002E47FA" w:rsidRDefault="000C2BDD">
      <w:pPr>
        <w:rPr>
          <w:sz w:val="24"/>
          <w:szCs w:val="24"/>
        </w:rPr>
      </w:pPr>
    </w:p>
    <w:sectPr w:rsidR="0082462E" w:rsidRPr="002E47FA" w:rsidSect="002E47FA">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A7B36"/>
    <w:multiLevelType w:val="hybridMultilevel"/>
    <w:tmpl w:val="10EE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DC749B"/>
    <w:multiLevelType w:val="hybridMultilevel"/>
    <w:tmpl w:val="4394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F85B16"/>
    <w:multiLevelType w:val="hybridMultilevel"/>
    <w:tmpl w:val="277C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EF"/>
    <w:rsid w:val="00000CD2"/>
    <w:rsid w:val="00077A15"/>
    <w:rsid w:val="000C2BDD"/>
    <w:rsid w:val="000F00B7"/>
    <w:rsid w:val="00184777"/>
    <w:rsid w:val="00294E68"/>
    <w:rsid w:val="002E47FA"/>
    <w:rsid w:val="004F28EF"/>
    <w:rsid w:val="005C57D3"/>
    <w:rsid w:val="006023A5"/>
    <w:rsid w:val="00703CFD"/>
    <w:rsid w:val="0074572B"/>
    <w:rsid w:val="00763DBC"/>
    <w:rsid w:val="00777118"/>
    <w:rsid w:val="007E44CB"/>
    <w:rsid w:val="00856E58"/>
    <w:rsid w:val="00906F38"/>
    <w:rsid w:val="00985DB6"/>
    <w:rsid w:val="00A31B47"/>
    <w:rsid w:val="00A54D9A"/>
    <w:rsid w:val="00A62C85"/>
    <w:rsid w:val="00A8040C"/>
    <w:rsid w:val="00B25103"/>
    <w:rsid w:val="00B47232"/>
    <w:rsid w:val="00BE0E4B"/>
    <w:rsid w:val="00CC18C1"/>
    <w:rsid w:val="00CE4D47"/>
    <w:rsid w:val="00D35882"/>
    <w:rsid w:val="00D65B4B"/>
    <w:rsid w:val="00DD31F1"/>
    <w:rsid w:val="00DD4337"/>
    <w:rsid w:val="00DF1D99"/>
    <w:rsid w:val="00E53CC7"/>
    <w:rsid w:val="00E67DA6"/>
    <w:rsid w:val="00E83CEA"/>
    <w:rsid w:val="00F02A6D"/>
    <w:rsid w:val="00F1469F"/>
    <w:rsid w:val="00F76DD9"/>
    <w:rsid w:val="00FB786F"/>
    <w:rsid w:val="00FB7D6A"/>
    <w:rsid w:val="00FC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E4B"/>
    <w:pPr>
      <w:ind w:left="720"/>
      <w:contextualSpacing/>
    </w:pPr>
  </w:style>
  <w:style w:type="table" w:styleId="TableGrid">
    <w:name w:val="Table Grid"/>
    <w:basedOn w:val="TableNormal"/>
    <w:uiPriority w:val="39"/>
    <w:rsid w:val="00077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18C1"/>
    <w:rPr>
      <w:color w:val="0000FF"/>
      <w:u w:val="single"/>
    </w:rPr>
  </w:style>
  <w:style w:type="paragraph" w:styleId="NormalWeb">
    <w:name w:val="Normal (Web)"/>
    <w:basedOn w:val="Normal"/>
    <w:uiPriority w:val="99"/>
    <w:semiHidden/>
    <w:unhideWhenUsed/>
    <w:rsid w:val="000F00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E4B"/>
    <w:pPr>
      <w:ind w:left="720"/>
      <w:contextualSpacing/>
    </w:pPr>
  </w:style>
  <w:style w:type="table" w:styleId="TableGrid">
    <w:name w:val="Table Grid"/>
    <w:basedOn w:val="TableNormal"/>
    <w:uiPriority w:val="39"/>
    <w:rsid w:val="00077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18C1"/>
    <w:rPr>
      <w:color w:val="0000FF"/>
      <w:u w:val="single"/>
    </w:rPr>
  </w:style>
  <w:style w:type="paragraph" w:styleId="NormalWeb">
    <w:name w:val="Normal (Web)"/>
    <w:basedOn w:val="Normal"/>
    <w:uiPriority w:val="99"/>
    <w:semiHidden/>
    <w:unhideWhenUsed/>
    <w:rsid w:val="000F00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69754">
      <w:bodyDiv w:val="1"/>
      <w:marLeft w:val="0"/>
      <w:marRight w:val="0"/>
      <w:marTop w:val="0"/>
      <w:marBottom w:val="0"/>
      <w:divBdr>
        <w:top w:val="none" w:sz="0" w:space="0" w:color="auto"/>
        <w:left w:val="none" w:sz="0" w:space="0" w:color="auto"/>
        <w:bottom w:val="none" w:sz="0" w:space="0" w:color="auto"/>
        <w:right w:val="none" w:sz="0" w:space="0" w:color="auto"/>
      </w:divBdr>
      <w:divsChild>
        <w:div w:id="737940549">
          <w:marLeft w:val="0"/>
          <w:marRight w:val="0"/>
          <w:marTop w:val="0"/>
          <w:marBottom w:val="0"/>
          <w:divBdr>
            <w:top w:val="none" w:sz="0" w:space="0" w:color="auto"/>
            <w:left w:val="none" w:sz="0" w:space="0" w:color="auto"/>
            <w:bottom w:val="none" w:sz="0" w:space="0" w:color="auto"/>
            <w:right w:val="none" w:sz="0" w:space="0" w:color="auto"/>
          </w:divBdr>
        </w:div>
        <w:div w:id="633676234">
          <w:marLeft w:val="0"/>
          <w:marRight w:val="0"/>
          <w:marTop w:val="0"/>
          <w:marBottom w:val="0"/>
          <w:divBdr>
            <w:top w:val="none" w:sz="0" w:space="0" w:color="auto"/>
            <w:left w:val="none" w:sz="0" w:space="0" w:color="auto"/>
            <w:bottom w:val="none" w:sz="0" w:space="0" w:color="auto"/>
            <w:right w:val="none" w:sz="0" w:space="0" w:color="auto"/>
          </w:divBdr>
        </w:div>
        <w:div w:id="1278371288">
          <w:marLeft w:val="0"/>
          <w:marRight w:val="0"/>
          <w:marTop w:val="0"/>
          <w:marBottom w:val="0"/>
          <w:divBdr>
            <w:top w:val="none" w:sz="0" w:space="0" w:color="auto"/>
            <w:left w:val="none" w:sz="0" w:space="0" w:color="auto"/>
            <w:bottom w:val="none" w:sz="0" w:space="0" w:color="auto"/>
            <w:right w:val="none" w:sz="0" w:space="0" w:color="auto"/>
          </w:divBdr>
        </w:div>
        <w:div w:id="949706685">
          <w:marLeft w:val="0"/>
          <w:marRight w:val="0"/>
          <w:marTop w:val="0"/>
          <w:marBottom w:val="0"/>
          <w:divBdr>
            <w:top w:val="none" w:sz="0" w:space="0" w:color="auto"/>
            <w:left w:val="none" w:sz="0" w:space="0" w:color="auto"/>
            <w:bottom w:val="none" w:sz="0" w:space="0" w:color="auto"/>
            <w:right w:val="none" w:sz="0" w:space="0" w:color="auto"/>
          </w:divBdr>
        </w:div>
        <w:div w:id="2072465523">
          <w:marLeft w:val="0"/>
          <w:marRight w:val="0"/>
          <w:marTop w:val="0"/>
          <w:marBottom w:val="0"/>
          <w:divBdr>
            <w:top w:val="none" w:sz="0" w:space="0" w:color="auto"/>
            <w:left w:val="none" w:sz="0" w:space="0" w:color="auto"/>
            <w:bottom w:val="none" w:sz="0" w:space="0" w:color="auto"/>
            <w:right w:val="none" w:sz="0" w:space="0" w:color="auto"/>
          </w:divBdr>
        </w:div>
        <w:div w:id="2089688333">
          <w:marLeft w:val="0"/>
          <w:marRight w:val="0"/>
          <w:marTop w:val="0"/>
          <w:marBottom w:val="0"/>
          <w:divBdr>
            <w:top w:val="none" w:sz="0" w:space="0" w:color="auto"/>
            <w:left w:val="none" w:sz="0" w:space="0" w:color="auto"/>
            <w:bottom w:val="none" w:sz="0" w:space="0" w:color="auto"/>
            <w:right w:val="none" w:sz="0" w:space="0" w:color="auto"/>
          </w:divBdr>
        </w:div>
        <w:div w:id="246114118">
          <w:marLeft w:val="0"/>
          <w:marRight w:val="0"/>
          <w:marTop w:val="0"/>
          <w:marBottom w:val="0"/>
          <w:divBdr>
            <w:top w:val="none" w:sz="0" w:space="0" w:color="auto"/>
            <w:left w:val="none" w:sz="0" w:space="0" w:color="auto"/>
            <w:bottom w:val="none" w:sz="0" w:space="0" w:color="auto"/>
            <w:right w:val="none" w:sz="0" w:space="0" w:color="auto"/>
          </w:divBdr>
        </w:div>
        <w:div w:id="96217549">
          <w:marLeft w:val="0"/>
          <w:marRight w:val="0"/>
          <w:marTop w:val="0"/>
          <w:marBottom w:val="0"/>
          <w:divBdr>
            <w:top w:val="none" w:sz="0" w:space="0" w:color="auto"/>
            <w:left w:val="none" w:sz="0" w:space="0" w:color="auto"/>
            <w:bottom w:val="none" w:sz="0" w:space="0" w:color="auto"/>
            <w:right w:val="none" w:sz="0" w:space="0" w:color="auto"/>
          </w:divBdr>
        </w:div>
        <w:div w:id="741294248">
          <w:marLeft w:val="0"/>
          <w:marRight w:val="0"/>
          <w:marTop w:val="0"/>
          <w:marBottom w:val="0"/>
          <w:divBdr>
            <w:top w:val="none" w:sz="0" w:space="0" w:color="auto"/>
            <w:left w:val="none" w:sz="0" w:space="0" w:color="auto"/>
            <w:bottom w:val="none" w:sz="0" w:space="0" w:color="auto"/>
            <w:right w:val="none" w:sz="0" w:space="0" w:color="auto"/>
          </w:divBdr>
        </w:div>
        <w:div w:id="237525301">
          <w:marLeft w:val="0"/>
          <w:marRight w:val="0"/>
          <w:marTop w:val="0"/>
          <w:marBottom w:val="0"/>
          <w:divBdr>
            <w:top w:val="none" w:sz="0" w:space="0" w:color="auto"/>
            <w:left w:val="none" w:sz="0" w:space="0" w:color="auto"/>
            <w:bottom w:val="none" w:sz="0" w:space="0" w:color="auto"/>
            <w:right w:val="none" w:sz="0" w:space="0" w:color="auto"/>
          </w:divBdr>
        </w:div>
        <w:div w:id="1675838266">
          <w:marLeft w:val="0"/>
          <w:marRight w:val="0"/>
          <w:marTop w:val="0"/>
          <w:marBottom w:val="0"/>
          <w:divBdr>
            <w:top w:val="none" w:sz="0" w:space="0" w:color="auto"/>
            <w:left w:val="none" w:sz="0" w:space="0" w:color="auto"/>
            <w:bottom w:val="none" w:sz="0" w:space="0" w:color="auto"/>
            <w:right w:val="none" w:sz="0" w:space="0" w:color="auto"/>
          </w:divBdr>
        </w:div>
        <w:div w:id="407968801">
          <w:marLeft w:val="0"/>
          <w:marRight w:val="0"/>
          <w:marTop w:val="0"/>
          <w:marBottom w:val="0"/>
          <w:divBdr>
            <w:top w:val="none" w:sz="0" w:space="0" w:color="auto"/>
            <w:left w:val="none" w:sz="0" w:space="0" w:color="auto"/>
            <w:bottom w:val="none" w:sz="0" w:space="0" w:color="auto"/>
            <w:right w:val="none" w:sz="0" w:space="0" w:color="auto"/>
          </w:divBdr>
        </w:div>
      </w:divsChild>
    </w:div>
    <w:div w:id="123342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nhs.uk/catalogue/PUB3002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707084B7.dotm</Template>
  <TotalTime>1</TotalTime>
  <Pages>3</Pages>
  <Words>1072</Words>
  <Characters>6112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Elysia Sorrell</cp:lastModifiedBy>
  <cp:revision>2</cp:revision>
  <dcterms:created xsi:type="dcterms:W3CDTF">2018-03-13T16:32:00Z</dcterms:created>
  <dcterms:modified xsi:type="dcterms:W3CDTF">2018-03-13T16:32:00Z</dcterms:modified>
</cp:coreProperties>
</file>